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06" w:rsidRDefault="00160795" w:rsidP="00023F06">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13335</wp:posOffset>
            </wp:positionV>
            <wp:extent cx="5770880" cy="9234170"/>
            <wp:effectExtent l="19050" t="19050" r="20320" b="24130"/>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0880" cy="9234170"/>
                    </a:xfrm>
                    <a:prstGeom prst="rect">
                      <a:avLst/>
                    </a:prstGeom>
                    <a:solidFill>
                      <a:srgbClr val="0000FF"/>
                    </a:solidFill>
                    <a:ln w="9525">
                      <a:solidFill>
                        <a:srgbClr val="0000FF"/>
                      </a:solidFill>
                      <a:miter lim="800000"/>
                      <a:headEnd/>
                      <a:tailEnd/>
                    </a:ln>
                  </pic:spPr>
                </pic:pic>
              </a:graphicData>
            </a:graphic>
          </wp:anchor>
        </w:drawing>
      </w:r>
    </w:p>
    <w:p w:rsidR="00B62CC2" w:rsidRDefault="00B62CC2" w:rsidP="00023F06"/>
    <w:p w:rsidR="00023F06" w:rsidRPr="00300406" w:rsidRDefault="00023F06" w:rsidP="00023F06">
      <w:pPr>
        <w:jc w:val="center"/>
        <w:rPr>
          <w:sz w:val="26"/>
        </w:rPr>
      </w:pPr>
      <w:r w:rsidRPr="00300406">
        <w:rPr>
          <w:sz w:val="26"/>
        </w:rPr>
        <w:t>PHÒNG GIÁO DỤC VÀ ĐÀO TẠO THANH OAI</w:t>
      </w:r>
    </w:p>
    <w:p w:rsidR="00023F06" w:rsidRPr="00300406" w:rsidRDefault="00023F06" w:rsidP="00023F06">
      <w:pPr>
        <w:jc w:val="center"/>
        <w:rPr>
          <w:b/>
          <w:sz w:val="26"/>
        </w:rPr>
      </w:pPr>
      <w:r w:rsidRPr="00300406">
        <w:rPr>
          <w:b/>
          <w:sz w:val="26"/>
        </w:rPr>
        <w:t>TRƯỜNG TIỂU HỌC PHƯƠNG TRUNG I</w:t>
      </w:r>
    </w:p>
    <w:p w:rsidR="00023F06" w:rsidRDefault="00711C4F" w:rsidP="00023F06">
      <w:r>
        <w:rPr>
          <w:noProof/>
        </w:rPr>
        <w:pict>
          <v:line id="Straight Connector 2" o:spid="_x0000_s1026" style="position:absolute;z-index:251660288;visibility:visible" from="120.4pt,1.2pt" to="337.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" strokecolor="black [3040]"/>
        </w:pict>
      </w:r>
      <w:r w:rsidR="00D17C34">
        <w:rPr>
          <w:noProof/>
        </w:rPr>
        <w:t>`</w:t>
      </w:r>
    </w:p>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Pr="00D17C34" w:rsidRDefault="00711C4F" w:rsidP="00023F06">
      <w:pPr>
        <w:spacing w:line="360" w:lineRule="auto"/>
        <w:jc w:val="center"/>
        <w:rPr>
          <w:b/>
          <w:sz w:val="60"/>
        </w:rPr>
      </w:pPr>
      <w:r>
        <w:rPr>
          <w:b/>
          <w:noProof/>
          <w:sz w:val="60"/>
        </w:rPr>
        <w:pict>
          <v:group id="_x0000_s1027" style="position:absolute;left:0;text-align:left;margin-left:155.5pt;margin-top:-178.45pt;width:108.9pt;height:81pt;z-index:-251654144" coordorigin="5225,9335" coordsize="2520,175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8" type="#_x0000_t64" style="position:absolute;left:5225;top:10185;width:2520;height:900" adj="4459" stroked="f" strokecolor="#009">
              <v:fill r:id="rId7" o:title="2" color2="#f93" type="frame"/>
              <v:shadow on="t" color="silver" offset="6pt,6pt"/>
              <o:extrusion v:ext="view" backdepth="10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302;top:9335;width:1080;height:888">
              <v:imagedata r:id="rId8" o:title="cosmoS"/>
            </v:shape>
            <v:shape id="_x0000_s1030" type="#_x0000_t75" style="position:absolute;left:6014;top:10122;width:1260;height:900">
              <v:imagedata r:id="rId9" o:title="BOOK2"/>
            </v:shape>
            <v:shape id="_x0000_s1031" type="#_x0000_t75" style="position:absolute;left:5842;top:9848;width:1635;height:795">
              <v:imagedata r:id="rId10" o:title="BOOK1"/>
            </v:shape>
            <v:shape id="_x0000_s1032" type="#_x0000_t75" style="position:absolute;left:5615;top:9336;width:702;height:1396">
              <v:imagedata r:id="rId11" o:title="QUILLPEN"/>
            </v:shape>
            <v:shapetype id="_x0000_t202" coordsize="21600,21600" o:spt="202" path="m,l,21600r21600,l21600,xe">
              <v:stroke joinstyle="miter"/>
              <v:path gradientshapeok="t" o:connecttype="rect"/>
            </v:shapetype>
            <v:shape id="_x0000_s1033" type="#_x0000_t202" style="position:absolute;left:5867;top:9897;width:900;height:540" filled="f" stroked="f">
              <v:textbox style="mso-next-textbox:#_x0000_s1033">
                <w:txbxContent>
                  <w:p w:rsidR="00160795" w:rsidRDefault="00160795" w:rsidP="00160795">
                    <w:pPr>
                      <w:pStyle w:val="BodyText3"/>
                      <w:spacing w:before="20"/>
                      <w:jc w:val="right"/>
                      <w:rPr>
                        <w:rFonts w:ascii="VNswitzerlandCondLight" w:hAnsi="VNswitzerlandCondLight"/>
                        <w:b/>
                      </w:rPr>
                    </w:pPr>
                  </w:p>
                </w:txbxContent>
              </v:textbox>
            </v:shape>
            <v:shape id="_x0000_s1034" type="#_x0000_t202" style="position:absolute;left:6665;top:9863;width:577;height:370" filled="f" stroked="f">
              <v:textbox style="mso-next-textbox:#_x0000_s1034">
                <w:txbxContent>
                  <w:p w:rsidR="00160795" w:rsidRDefault="00160795" w:rsidP="00160795">
                    <w:pPr>
                      <w:pStyle w:val="Heading8"/>
                    </w:pP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6130;top:10696;width:600;height:125;rotation:1457620fd" adj="12805" stroked="f">
              <v:shadow color="silver"/>
              <v:textpath style="font-family:&quot;VNbritannic&quot;;font-weight:bold;v-text-kern:t" trim="t" fitpath="t" string="NÀM "/>
            </v:shape>
            <v:shape id="_x0000_s1036" type="#_x0000_t202" style="position:absolute;left:6623;top:10049;width:720;height:540" filled="f" stroked="f">
              <v:textbox style="mso-next-textbox:#_x0000_s1036">
                <w:txbxContent>
                  <w:p w:rsidR="00160795" w:rsidRDefault="00160795" w:rsidP="00160795">
                    <w:pPr>
                      <w:rPr>
                        <w:sz w:val="16"/>
                      </w:rPr>
                    </w:pPr>
                  </w:p>
                </w:txbxContent>
              </v:textbox>
            </v:shape>
          </v:group>
        </w:pict>
      </w:r>
      <w:r w:rsidR="00023F06" w:rsidRPr="00D17C34">
        <w:rPr>
          <w:b/>
          <w:sz w:val="60"/>
        </w:rPr>
        <w:t>KẾ HOẠCH</w:t>
      </w:r>
    </w:p>
    <w:p w:rsidR="00023F06" w:rsidRPr="00D17C34" w:rsidRDefault="00023F06" w:rsidP="00023F06">
      <w:pPr>
        <w:jc w:val="center"/>
        <w:rPr>
          <w:b/>
          <w:sz w:val="56"/>
        </w:rPr>
      </w:pPr>
      <w:r w:rsidRPr="00D17C34">
        <w:rPr>
          <w:b/>
          <w:sz w:val="56"/>
        </w:rPr>
        <w:t>CÔNG TÁC THƯ VIỆN</w:t>
      </w:r>
    </w:p>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Default="00023F06" w:rsidP="00023F06"/>
    <w:p w:rsidR="00023F06" w:rsidRPr="007C4105" w:rsidRDefault="002373B9" w:rsidP="00023F06">
      <w:pPr>
        <w:jc w:val="center"/>
        <w:rPr>
          <w:b/>
        </w:rPr>
      </w:pPr>
      <w:r>
        <w:rPr>
          <w:b/>
        </w:rPr>
        <w:t>THÁNG 9 NĂM 2022</w:t>
      </w:r>
    </w:p>
    <w:p w:rsidR="00F671AF" w:rsidRDefault="00F671AF" w:rsidP="00023F06"/>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5494"/>
      </w:tblGrid>
      <w:tr w:rsidR="00F671AF" w:rsidTr="009023AD">
        <w:tc>
          <w:tcPr>
            <w:tcW w:w="3970" w:type="dxa"/>
          </w:tcPr>
          <w:p w:rsidR="00F671AF" w:rsidRPr="00DB23B8" w:rsidRDefault="00F671AF" w:rsidP="005E1CC8">
            <w:pPr>
              <w:jc w:val="center"/>
              <w:rPr>
                <w:sz w:val="24"/>
              </w:rPr>
            </w:pPr>
            <w:r w:rsidRPr="00DB23B8">
              <w:rPr>
                <w:sz w:val="24"/>
              </w:rPr>
              <w:lastRenderedPageBreak/>
              <w:t>PHÒNG GD&amp;ĐT THANH OAI</w:t>
            </w:r>
          </w:p>
          <w:p w:rsidR="00F671AF" w:rsidRPr="00B8356C" w:rsidRDefault="00B8356C" w:rsidP="005E1CC8">
            <w:pPr>
              <w:jc w:val="center"/>
              <w:rPr>
                <w:b/>
                <w:sz w:val="24"/>
              </w:rPr>
            </w:pPr>
            <w:r w:rsidRPr="00B8356C">
              <w:rPr>
                <w:b/>
                <w:sz w:val="24"/>
              </w:rPr>
              <w:t>TRƯỜ</w:t>
            </w:r>
            <w:r w:rsidR="00F671AF" w:rsidRPr="00B8356C">
              <w:rPr>
                <w:b/>
                <w:sz w:val="24"/>
              </w:rPr>
              <w:t>NG TH PHƯƠNG TRUNG I</w:t>
            </w:r>
          </w:p>
          <w:p w:rsidR="00F671AF" w:rsidRPr="00DB23B8" w:rsidRDefault="00711C4F" w:rsidP="00023F06">
            <w:pPr>
              <w:rPr>
                <w:sz w:val="26"/>
              </w:rPr>
            </w:pPr>
            <w:r>
              <w:rPr>
                <w:noProof/>
                <w:sz w:val="26"/>
              </w:rPr>
              <w:pict>
                <v:line id="Straight Connector 3" o:spid="_x0000_s1040" style="position:absolute;z-index:251661312;visibility:visible" from="26.4pt,.8pt" to="16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d7tQEAALc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" strokecolor="black [3040]"/>
              </w:pict>
            </w:r>
          </w:p>
          <w:p w:rsidR="00F671AF" w:rsidRDefault="00F671AF" w:rsidP="005E1CC8">
            <w:pPr>
              <w:jc w:val="center"/>
            </w:pPr>
            <w:r w:rsidRPr="00DB23B8">
              <w:rPr>
                <w:sz w:val="26"/>
              </w:rPr>
              <w:t>Số</w:t>
            </w:r>
            <w:r w:rsidR="004A0CE5">
              <w:rPr>
                <w:sz w:val="26"/>
              </w:rPr>
              <w:t>: 183</w:t>
            </w:r>
            <w:r w:rsidRPr="00DB23B8">
              <w:rPr>
                <w:sz w:val="26"/>
              </w:rPr>
              <w:t>/KH-TV</w:t>
            </w:r>
          </w:p>
        </w:tc>
        <w:tc>
          <w:tcPr>
            <w:tcW w:w="5494" w:type="dxa"/>
          </w:tcPr>
          <w:p w:rsidR="00F671AF" w:rsidRPr="00027A32" w:rsidRDefault="00F671AF" w:rsidP="00027A32">
            <w:pPr>
              <w:jc w:val="center"/>
              <w:rPr>
                <w:b/>
                <w:sz w:val="24"/>
              </w:rPr>
            </w:pPr>
            <w:r w:rsidRPr="00027A32">
              <w:rPr>
                <w:b/>
                <w:sz w:val="24"/>
              </w:rPr>
              <w:t>CỘNG HOÀ XÃ HỘI CHỦ NGHĨA VIỆT NAM</w:t>
            </w:r>
          </w:p>
          <w:p w:rsidR="00F671AF" w:rsidRDefault="00F671AF" w:rsidP="00027A32">
            <w:pPr>
              <w:jc w:val="center"/>
              <w:rPr>
                <w:b/>
                <w:sz w:val="24"/>
              </w:rPr>
            </w:pPr>
            <w:r w:rsidRPr="00027A32">
              <w:rPr>
                <w:b/>
                <w:sz w:val="24"/>
              </w:rPr>
              <w:t>Độc lập - Tự do - Hạnh phúc</w:t>
            </w:r>
          </w:p>
          <w:p w:rsidR="001D30CA" w:rsidRPr="00027A32" w:rsidRDefault="00711C4F" w:rsidP="00027A32">
            <w:pPr>
              <w:jc w:val="center"/>
              <w:rPr>
                <w:b/>
                <w:sz w:val="24"/>
              </w:rPr>
            </w:pPr>
            <w:r w:rsidRPr="00711C4F">
              <w:rPr>
                <w:noProof/>
                <w:sz w:val="26"/>
              </w:rPr>
              <w:pict>
                <v:line id="Straight Connector 4" o:spid="_x0000_s1039" style="position:absolute;left:0;text-align:left;flip:y;z-index:251663360;visibility:visible;mso-width-relative:margin;mso-height-relative:margin" from="59.55pt,.8pt" to="20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" strokecolor="black [3040]"/>
              </w:pict>
            </w:r>
          </w:p>
          <w:p w:rsidR="00F671AF" w:rsidRPr="001D30CA" w:rsidRDefault="00F671AF" w:rsidP="008D1DA9">
            <w:pPr>
              <w:jc w:val="center"/>
              <w:rPr>
                <w:i/>
              </w:rPr>
            </w:pPr>
            <w:r w:rsidRPr="001D30CA">
              <w:rPr>
                <w:i/>
                <w:sz w:val="26"/>
              </w:rPr>
              <w:t xml:space="preserve">Phương Trung, ngày </w:t>
            </w:r>
            <w:r w:rsidR="008D1DA9">
              <w:rPr>
                <w:i/>
                <w:sz w:val="26"/>
              </w:rPr>
              <w:t xml:space="preserve">28 </w:t>
            </w:r>
            <w:r w:rsidRPr="001D30CA">
              <w:rPr>
                <w:i/>
                <w:sz w:val="26"/>
              </w:rPr>
              <w:t xml:space="preserve">tháng </w:t>
            </w:r>
            <w:r w:rsidR="002A1A99">
              <w:rPr>
                <w:i/>
                <w:sz w:val="26"/>
              </w:rPr>
              <w:t>10</w:t>
            </w:r>
            <w:r w:rsidRPr="001D30CA">
              <w:rPr>
                <w:i/>
                <w:sz w:val="26"/>
              </w:rPr>
              <w:t xml:space="preserve"> năm 20</w:t>
            </w:r>
            <w:r w:rsidR="00751B61">
              <w:rPr>
                <w:i/>
                <w:sz w:val="26"/>
              </w:rPr>
              <w:t>2</w:t>
            </w:r>
            <w:r w:rsidR="002373B9">
              <w:rPr>
                <w:i/>
                <w:sz w:val="26"/>
              </w:rPr>
              <w:t>2</w:t>
            </w:r>
          </w:p>
        </w:tc>
      </w:tr>
    </w:tbl>
    <w:p w:rsidR="009023AD" w:rsidRDefault="009023AD" w:rsidP="00023F06"/>
    <w:p w:rsidR="00023F06" w:rsidRPr="00792DCD" w:rsidRDefault="00F671AF" w:rsidP="009023AD">
      <w:pPr>
        <w:jc w:val="center"/>
        <w:rPr>
          <w:b/>
          <w:sz w:val="32"/>
        </w:rPr>
      </w:pPr>
      <w:r w:rsidRPr="00792DCD">
        <w:rPr>
          <w:b/>
          <w:sz w:val="32"/>
        </w:rPr>
        <w:t>KẾ HOẠCH HOẠT ĐỘNG THƯ VIỆN</w:t>
      </w:r>
    </w:p>
    <w:p w:rsidR="00F671AF" w:rsidRPr="009023AD" w:rsidRDefault="00F671AF" w:rsidP="009023AD">
      <w:pPr>
        <w:jc w:val="center"/>
        <w:rPr>
          <w:b/>
        </w:rPr>
      </w:pPr>
      <w:r w:rsidRPr="009023AD">
        <w:rPr>
          <w:b/>
        </w:rPr>
        <w:t>NĂM HỌC 20</w:t>
      </w:r>
      <w:r w:rsidR="00197351">
        <w:rPr>
          <w:b/>
        </w:rPr>
        <w:t>22</w:t>
      </w:r>
      <w:r w:rsidRPr="009023AD">
        <w:rPr>
          <w:b/>
        </w:rPr>
        <w:t xml:space="preserve"> - 20</w:t>
      </w:r>
      <w:r w:rsidR="00197351">
        <w:rPr>
          <w:b/>
        </w:rPr>
        <w:t>23</w:t>
      </w:r>
    </w:p>
    <w:p w:rsidR="00F671AF" w:rsidRDefault="00F671AF" w:rsidP="00023F06"/>
    <w:p w:rsidR="00F671AF" w:rsidRDefault="00F671AF" w:rsidP="00D65F3D">
      <w:pPr>
        <w:spacing w:line="288" w:lineRule="auto"/>
        <w:ind w:firstLine="425"/>
        <w:jc w:val="both"/>
      </w:pPr>
      <w:r>
        <w:t>Căn cứ Quyết định số 01/2003/BGD&amp;ĐT ngày 02/01/2003 của Bộ Giáo dục và Đào tạo về việc ban hành quy chế tiêu chuẩn Thư viện trường phổ thông;</w:t>
      </w:r>
    </w:p>
    <w:p w:rsidR="00692143" w:rsidRDefault="00692143" w:rsidP="00692143">
      <w:pPr>
        <w:spacing w:line="288" w:lineRule="auto"/>
        <w:ind w:firstLine="426"/>
        <w:jc w:val="both"/>
      </w:pPr>
      <w:r>
        <w:t>Căn cứ Kế hoạ</w:t>
      </w:r>
      <w:r w:rsidR="00197351">
        <w:t>ch</w:t>
      </w:r>
      <w:r w:rsidR="00875427">
        <w:t xml:space="preserve"> 805</w:t>
      </w:r>
      <w:r w:rsidR="00197351">
        <w:t>/PGD&amp;ĐT ngày</w:t>
      </w:r>
      <w:r w:rsidR="00875427">
        <w:t xml:space="preserve"> 05</w:t>
      </w:r>
      <w:r w:rsidR="00197351">
        <w:t>/</w:t>
      </w:r>
      <w:r w:rsidR="00875427">
        <w:t>09</w:t>
      </w:r>
      <w:r w:rsidR="00197351">
        <w:t>/2022</w:t>
      </w:r>
      <w:r>
        <w:t xml:space="preserve"> của Phòng Giáo dục và Đào tạo Thanh Oai về việc hướng dẫn thực hiện nhiệm vụ năm họ</w:t>
      </w:r>
      <w:r w:rsidR="00197351">
        <w:t>c 2022 - 2023</w:t>
      </w:r>
      <w:r>
        <w:t>;</w:t>
      </w:r>
    </w:p>
    <w:p w:rsidR="00F671AF" w:rsidRDefault="00F671AF" w:rsidP="00692143">
      <w:pPr>
        <w:spacing w:line="288" w:lineRule="auto"/>
        <w:ind w:firstLine="425"/>
        <w:jc w:val="both"/>
      </w:pPr>
      <w:r>
        <w:t>Thực hiện Công văn số</w:t>
      </w:r>
      <w:r w:rsidR="008D1DA9">
        <w:t xml:space="preserve"> 1024</w:t>
      </w:r>
      <w:r w:rsidR="00871AAA">
        <w:t>/P</w:t>
      </w:r>
      <w:r w:rsidR="00EC1706">
        <w:t>GD</w:t>
      </w:r>
      <w:r w:rsidR="002C25C1">
        <w:t xml:space="preserve"> </w:t>
      </w:r>
      <w:r w:rsidR="00EC1706">
        <w:t>&amp;</w:t>
      </w:r>
      <w:r w:rsidR="002C25C1">
        <w:t xml:space="preserve"> </w:t>
      </w:r>
      <w:r w:rsidR="00EC1706">
        <w:t>ĐT ngày</w:t>
      </w:r>
      <w:r w:rsidR="008D1DA9">
        <w:t xml:space="preserve"> 26</w:t>
      </w:r>
      <w:r w:rsidR="00EC1706">
        <w:t>/</w:t>
      </w:r>
      <w:r w:rsidR="00875427">
        <w:t>10</w:t>
      </w:r>
      <w:r w:rsidR="00197351">
        <w:t>/2022</w:t>
      </w:r>
      <w:r>
        <w:t xml:space="preserve"> của </w:t>
      </w:r>
      <w:r w:rsidR="00871AAA">
        <w:t>Phòng</w:t>
      </w:r>
      <w:r>
        <w:t xml:space="preserve"> GD</w:t>
      </w:r>
      <w:r w:rsidR="002C25C1">
        <w:t xml:space="preserve"> </w:t>
      </w:r>
      <w:r>
        <w:t>&amp;</w:t>
      </w:r>
      <w:r w:rsidR="002C25C1">
        <w:t xml:space="preserve"> </w:t>
      </w:r>
      <w:r>
        <w:t xml:space="preserve">ĐT về việc hướng dẫn công tác </w:t>
      </w:r>
      <w:proofErr w:type="gramStart"/>
      <w:r>
        <w:t>thư</w:t>
      </w:r>
      <w:proofErr w:type="gramEnd"/>
      <w:r>
        <w:t xml:space="preserve"> viện trường họ</w:t>
      </w:r>
      <w:r w:rsidR="00197351">
        <w:t>c năm 2022</w:t>
      </w:r>
      <w:r>
        <w:t xml:space="preserve"> - 20</w:t>
      </w:r>
      <w:r w:rsidR="00197351">
        <w:t>23</w:t>
      </w:r>
      <w:r>
        <w:t>;</w:t>
      </w:r>
    </w:p>
    <w:p w:rsidR="00F671AF" w:rsidRDefault="00F671AF" w:rsidP="00D65F3D">
      <w:pPr>
        <w:spacing w:line="288" w:lineRule="auto"/>
        <w:ind w:firstLine="425"/>
        <w:jc w:val="both"/>
      </w:pPr>
      <w:r>
        <w:t>Căn cứ Kế hoạch thực hiện nhiệm vụ năm họ</w:t>
      </w:r>
      <w:r w:rsidR="00197351">
        <w:t>c 2022</w:t>
      </w:r>
      <w:r>
        <w:t xml:space="preserve"> - 20</w:t>
      </w:r>
      <w:r w:rsidR="00197351">
        <w:t>23</w:t>
      </w:r>
      <w:r>
        <w:t xml:space="preserve"> của Thư viện trường Tiểu họ</w:t>
      </w:r>
      <w:r w:rsidR="00D65F3D">
        <w:t>c Phương Trung I</w:t>
      </w:r>
      <w:r>
        <w:t>.</w:t>
      </w:r>
    </w:p>
    <w:p w:rsidR="00F671AF" w:rsidRPr="00A85681" w:rsidRDefault="00F671AF" w:rsidP="00D65F3D">
      <w:pPr>
        <w:spacing w:line="288" w:lineRule="auto"/>
        <w:ind w:firstLine="425"/>
        <w:jc w:val="both"/>
        <w:rPr>
          <w:b/>
        </w:rPr>
      </w:pPr>
      <w:r w:rsidRPr="00A85681">
        <w:rPr>
          <w:b/>
        </w:rPr>
        <w:t>PHẦN I. ĐẶC ĐIỂM TÌNH HÌNH</w:t>
      </w:r>
    </w:p>
    <w:p w:rsidR="00F671AF" w:rsidRPr="00A85681" w:rsidRDefault="00F671AF" w:rsidP="00D65F3D">
      <w:pPr>
        <w:spacing w:line="288" w:lineRule="auto"/>
        <w:ind w:firstLine="425"/>
        <w:jc w:val="both"/>
        <w:rPr>
          <w:b/>
        </w:rPr>
      </w:pPr>
      <w:r w:rsidRPr="00A85681">
        <w:rPr>
          <w:b/>
        </w:rPr>
        <w:t>1. Thực trạng:</w:t>
      </w:r>
    </w:p>
    <w:p w:rsidR="00F671AF" w:rsidRPr="00786205" w:rsidRDefault="007944EB" w:rsidP="00D65F3D">
      <w:pPr>
        <w:spacing w:line="288" w:lineRule="auto"/>
        <w:ind w:firstLine="425"/>
        <w:jc w:val="both"/>
        <w:rPr>
          <w:b/>
        </w:rPr>
      </w:pPr>
      <w:r w:rsidRPr="00786205">
        <w:rPr>
          <w:b/>
        </w:rPr>
        <w:t xml:space="preserve">a. Về đội </w:t>
      </w:r>
      <w:proofErr w:type="gramStart"/>
      <w:r w:rsidRPr="00786205">
        <w:rPr>
          <w:b/>
        </w:rPr>
        <w:t>ngũ</w:t>
      </w:r>
      <w:proofErr w:type="gramEnd"/>
      <w:r w:rsidRPr="00786205">
        <w:rPr>
          <w:b/>
        </w:rPr>
        <w:t>:</w:t>
      </w:r>
    </w:p>
    <w:p w:rsidR="007944EB" w:rsidRDefault="007944EB" w:rsidP="00D65F3D">
      <w:pPr>
        <w:spacing w:line="288" w:lineRule="auto"/>
        <w:ind w:firstLine="425"/>
        <w:jc w:val="both"/>
      </w:pPr>
      <w:r>
        <w:t xml:space="preserve">- Hiện có </w:t>
      </w:r>
      <w:r w:rsidR="00EC1706">
        <w:t>40</w:t>
      </w:r>
      <w:r>
        <w:t xml:space="preserve"> cán bộ, giáo viên, nhân viên trong đó:</w:t>
      </w:r>
    </w:p>
    <w:p w:rsidR="007944EB" w:rsidRDefault="00EC1706" w:rsidP="00D65F3D">
      <w:pPr>
        <w:spacing w:line="288" w:lineRule="auto"/>
        <w:ind w:firstLine="425"/>
        <w:jc w:val="both"/>
      </w:pPr>
      <w:r>
        <w:t>+ BGH: 02</w:t>
      </w:r>
      <w:r w:rsidR="007944EB">
        <w:t xml:space="preserve"> người</w:t>
      </w:r>
    </w:p>
    <w:p w:rsidR="007944EB" w:rsidRDefault="007944EB" w:rsidP="00D65F3D">
      <w:pPr>
        <w:spacing w:line="288" w:lineRule="auto"/>
        <w:ind w:firstLine="425"/>
        <w:jc w:val="both"/>
      </w:pPr>
      <w:r>
        <w:t xml:space="preserve">+ Cán bộ </w:t>
      </w:r>
      <w:proofErr w:type="gramStart"/>
      <w:r>
        <w:t>thư</w:t>
      </w:r>
      <w:proofErr w:type="gramEnd"/>
      <w:r>
        <w:t xml:space="preserve"> viện: 01 người</w:t>
      </w:r>
    </w:p>
    <w:p w:rsidR="007944EB" w:rsidRPr="00786205" w:rsidRDefault="007944EB" w:rsidP="00D65F3D">
      <w:pPr>
        <w:spacing w:line="288" w:lineRule="auto"/>
        <w:ind w:firstLine="425"/>
        <w:jc w:val="both"/>
        <w:rPr>
          <w:b/>
        </w:rPr>
      </w:pPr>
      <w:r w:rsidRPr="00786205">
        <w:rPr>
          <w:b/>
        </w:rPr>
        <w:t>b. Về học sinh:</w:t>
      </w:r>
    </w:p>
    <w:p w:rsidR="007944EB" w:rsidRDefault="007944EB" w:rsidP="00D65F3D">
      <w:pPr>
        <w:spacing w:line="288" w:lineRule="auto"/>
        <w:ind w:firstLine="425"/>
        <w:jc w:val="both"/>
      </w:pPr>
      <w:r>
        <w:t>- Tổng số họ</w:t>
      </w:r>
      <w:r w:rsidR="00EC1706">
        <w:t xml:space="preserve">c sinh </w:t>
      </w:r>
      <w:r w:rsidR="00197351">
        <w:t>834</w:t>
      </w:r>
      <w:r w:rsidR="00506036">
        <w:t xml:space="preserve"> </w:t>
      </w:r>
      <w:r>
        <w:t>em</w:t>
      </w:r>
    </w:p>
    <w:p w:rsidR="007944EB" w:rsidRDefault="007944EB" w:rsidP="00D65F3D">
      <w:pPr>
        <w:spacing w:line="288" w:lineRule="auto"/>
        <w:ind w:firstLine="425"/>
        <w:jc w:val="both"/>
      </w:pPr>
      <w:r>
        <w:t>- Số lớp: 2</w:t>
      </w:r>
      <w:r w:rsidR="00197351">
        <w:t>2</w:t>
      </w:r>
      <w:r>
        <w:t xml:space="preserve"> lớp. Trong đó chia ra:</w:t>
      </w:r>
    </w:p>
    <w:p w:rsidR="007944EB" w:rsidRDefault="007944EB" w:rsidP="00D65F3D">
      <w:pPr>
        <w:spacing w:line="288" w:lineRule="auto"/>
        <w:ind w:firstLine="425"/>
        <w:jc w:val="both"/>
      </w:pPr>
      <w:r>
        <w:t>+ Khối 1: 0</w:t>
      </w:r>
      <w:r w:rsidR="00EC1706">
        <w:t>4</w:t>
      </w:r>
      <w:r>
        <w:t xml:space="preserve"> lớp</w:t>
      </w:r>
    </w:p>
    <w:p w:rsidR="004B7279" w:rsidRDefault="004B7279" w:rsidP="00D65F3D">
      <w:pPr>
        <w:spacing w:line="288" w:lineRule="auto"/>
        <w:ind w:firstLine="425"/>
        <w:jc w:val="both"/>
      </w:pPr>
      <w:r>
        <w:t>+ Khối 2: 04 lớp</w:t>
      </w:r>
    </w:p>
    <w:p w:rsidR="004B7279" w:rsidRDefault="004B7279" w:rsidP="00D65F3D">
      <w:pPr>
        <w:spacing w:line="288" w:lineRule="auto"/>
        <w:ind w:firstLine="425"/>
        <w:jc w:val="both"/>
      </w:pPr>
      <w:r>
        <w:t>+ Khố</w:t>
      </w:r>
      <w:r w:rsidR="00197351">
        <w:t>i 3: 04</w:t>
      </w:r>
      <w:r>
        <w:t xml:space="preserve"> lớp</w:t>
      </w:r>
    </w:p>
    <w:p w:rsidR="004B7279" w:rsidRDefault="004B7279" w:rsidP="00D65F3D">
      <w:pPr>
        <w:spacing w:line="288" w:lineRule="auto"/>
        <w:ind w:firstLine="425"/>
        <w:jc w:val="both"/>
      </w:pPr>
      <w:r>
        <w:t>+ Khố</w:t>
      </w:r>
      <w:r w:rsidR="00EC1706">
        <w:t>i 4: 05</w:t>
      </w:r>
      <w:r>
        <w:t xml:space="preserve"> lớp</w:t>
      </w:r>
    </w:p>
    <w:p w:rsidR="004B7279" w:rsidRDefault="004B7279" w:rsidP="00D65F3D">
      <w:pPr>
        <w:spacing w:line="288" w:lineRule="auto"/>
        <w:ind w:firstLine="425"/>
        <w:jc w:val="both"/>
      </w:pPr>
      <w:r>
        <w:t>+ Khố</w:t>
      </w:r>
      <w:r w:rsidR="00197351">
        <w:t>i 5: 05</w:t>
      </w:r>
      <w:r>
        <w:t xml:space="preserve"> lớp</w:t>
      </w:r>
    </w:p>
    <w:p w:rsidR="007944EB" w:rsidRPr="00786205" w:rsidRDefault="007D1EA2" w:rsidP="00D65F3D">
      <w:pPr>
        <w:spacing w:line="288" w:lineRule="auto"/>
        <w:ind w:firstLine="425"/>
        <w:jc w:val="both"/>
        <w:rPr>
          <w:b/>
        </w:rPr>
      </w:pPr>
      <w:r w:rsidRPr="00786205">
        <w:rPr>
          <w:b/>
        </w:rPr>
        <w:t>2. Thuận lợi:</w:t>
      </w:r>
    </w:p>
    <w:p w:rsidR="007D1EA2" w:rsidRDefault="007D1EA2" w:rsidP="00D65F3D">
      <w:pPr>
        <w:spacing w:line="288" w:lineRule="auto"/>
        <w:ind w:firstLine="425"/>
        <w:jc w:val="both"/>
      </w:pPr>
      <w:r>
        <w:t>- Có nền tảng thư viện đạt "Thư việ</w:t>
      </w:r>
      <w:r w:rsidR="00EC1706">
        <w:t>n xuất sắc</w:t>
      </w:r>
      <w:r>
        <w:t>" củ</w:t>
      </w:r>
      <w:r w:rsidR="00EC1706">
        <w:t>a Sở</w:t>
      </w:r>
      <w:r>
        <w:t xml:space="preserve"> giáo dục và Đào tạo, được Phòng Giáo dục và Đào tạo công nhận.</w:t>
      </w:r>
    </w:p>
    <w:p w:rsidR="007D1EA2" w:rsidRDefault="007D1EA2" w:rsidP="00D65F3D">
      <w:pPr>
        <w:spacing w:line="288" w:lineRule="auto"/>
        <w:ind w:firstLine="425"/>
        <w:jc w:val="both"/>
      </w:pPr>
      <w:r>
        <w:t>- Phòng thư viện đảm bảo khang trang, thoáng mát</w:t>
      </w:r>
      <w:proofErr w:type="gramStart"/>
      <w:r w:rsidR="009E5A87">
        <w:t>,thân</w:t>
      </w:r>
      <w:proofErr w:type="gramEnd"/>
      <w:r w:rsidR="009E5A87">
        <w:t xml:space="preserve"> thiện,phù hợp với cấp Tiểu học</w:t>
      </w:r>
      <w:r>
        <w:t>.</w:t>
      </w:r>
    </w:p>
    <w:p w:rsidR="007D1EA2" w:rsidRDefault="007D1EA2" w:rsidP="00D65F3D">
      <w:pPr>
        <w:spacing w:line="288" w:lineRule="auto"/>
        <w:ind w:firstLine="425"/>
        <w:jc w:val="both"/>
      </w:pPr>
      <w:r>
        <w:t>- Phòng đọc, phòng kho đảm bảo gọn gàng, sạch sẽ</w:t>
      </w:r>
      <w:r w:rsidR="009E5A87">
        <w:t>, sắp xếp khoa học hợp lý và có thẩm mỹ</w:t>
      </w:r>
      <w:r>
        <w:t>.</w:t>
      </w:r>
    </w:p>
    <w:p w:rsidR="007D1EA2" w:rsidRDefault="007D1EA2" w:rsidP="00D65F3D">
      <w:pPr>
        <w:spacing w:line="288" w:lineRule="auto"/>
        <w:ind w:firstLine="425"/>
        <w:jc w:val="both"/>
      </w:pPr>
      <w:r>
        <w:t xml:space="preserve">- Nhân viên </w:t>
      </w:r>
      <w:proofErr w:type="gramStart"/>
      <w:r>
        <w:t>thư</w:t>
      </w:r>
      <w:proofErr w:type="gramEnd"/>
      <w:r>
        <w:t xml:space="preserve"> viện đạt trình độ chuẩn thư viện, có tay nghề vững vàng.</w:t>
      </w:r>
    </w:p>
    <w:p w:rsidR="007D1EA2" w:rsidRDefault="007D1EA2" w:rsidP="00D65F3D">
      <w:pPr>
        <w:spacing w:line="288" w:lineRule="auto"/>
        <w:ind w:firstLine="425"/>
        <w:jc w:val="both"/>
      </w:pPr>
      <w:r>
        <w:lastRenderedPageBreak/>
        <w:t>- Có đầy đủ các loại sách, báo, tài liệu tham khảo được bổ sung, mua sắm qua hàng năm.</w:t>
      </w:r>
    </w:p>
    <w:p w:rsidR="007D1EA2" w:rsidRDefault="007D1EA2" w:rsidP="008B6804">
      <w:pPr>
        <w:spacing w:line="300" w:lineRule="auto"/>
        <w:ind w:firstLine="425"/>
        <w:jc w:val="both"/>
      </w:pPr>
      <w:r>
        <w:t>- Có đủ các loại hồ sơ được lưu trữ cẩn thận.</w:t>
      </w:r>
    </w:p>
    <w:p w:rsidR="007D1EA2" w:rsidRPr="00786205" w:rsidRDefault="007D1EA2" w:rsidP="008B6804">
      <w:pPr>
        <w:spacing w:line="300" w:lineRule="auto"/>
        <w:ind w:firstLine="425"/>
        <w:jc w:val="both"/>
        <w:rPr>
          <w:b/>
        </w:rPr>
      </w:pPr>
      <w:r w:rsidRPr="00786205">
        <w:rPr>
          <w:b/>
        </w:rPr>
        <w:t>3. Khó khăn:</w:t>
      </w:r>
    </w:p>
    <w:p w:rsidR="007D1EA2" w:rsidRDefault="007D1EA2" w:rsidP="008B6804">
      <w:pPr>
        <w:spacing w:line="300" w:lineRule="auto"/>
        <w:ind w:firstLine="425"/>
        <w:jc w:val="both"/>
      </w:pPr>
      <w:r>
        <w:t>- Do nhu cầu đọc sách báo của giáo viên và học sinh rất cao mà phòng đọc và chỗ ngồi còn bị hạn chế nên nhiều lúc chưa đáp ứng đủ chỗ ngồi cho học sinh ngồi đọc.</w:t>
      </w:r>
    </w:p>
    <w:p w:rsidR="007D1EA2" w:rsidRDefault="007D1EA2" w:rsidP="008B6804">
      <w:pPr>
        <w:spacing w:line="300" w:lineRule="auto"/>
        <w:ind w:firstLine="425"/>
        <w:jc w:val="both"/>
      </w:pPr>
      <w:r>
        <w:t xml:space="preserve">- Số tài liệu tham khảo đảm bảo </w:t>
      </w:r>
      <w:proofErr w:type="gramStart"/>
      <w:r>
        <w:t>theo</w:t>
      </w:r>
      <w:proofErr w:type="gramEnd"/>
      <w:r>
        <w:t xml:space="preserve"> số lượng</w:t>
      </w:r>
      <w:r w:rsidR="00AF28C5">
        <w:t xml:space="preserve"> nhưng chưa phong phú về thể loại</w:t>
      </w:r>
      <w:r w:rsidR="009E5A87">
        <w:t>.</w:t>
      </w:r>
    </w:p>
    <w:p w:rsidR="00486029" w:rsidRDefault="007D1EA2" w:rsidP="00486029">
      <w:pPr>
        <w:spacing w:line="300" w:lineRule="auto"/>
        <w:ind w:firstLine="425"/>
        <w:jc w:val="both"/>
      </w:pPr>
      <w:r>
        <w:t xml:space="preserve">- Có phần mềm quản lý </w:t>
      </w:r>
      <w:proofErr w:type="gramStart"/>
      <w:r>
        <w:t>thư</w:t>
      </w:r>
      <w:proofErr w:type="gramEnd"/>
      <w:r>
        <w:t xml:space="preserve"> viện và phục vụ bạn đọ</w:t>
      </w:r>
      <w:r w:rsidR="00486029">
        <w:t>c, chưa xây dựng được thư viện điển tử trong trường học.</w:t>
      </w:r>
    </w:p>
    <w:p w:rsidR="007D1EA2" w:rsidRDefault="007D1EA2" w:rsidP="008B6804">
      <w:pPr>
        <w:spacing w:line="300" w:lineRule="auto"/>
        <w:ind w:firstLine="425"/>
        <w:jc w:val="both"/>
      </w:pPr>
      <w:r>
        <w:t xml:space="preserve">- Máy </w:t>
      </w:r>
      <w:proofErr w:type="gramStart"/>
      <w:r>
        <w:t>vi</w:t>
      </w:r>
      <w:proofErr w:type="gramEnd"/>
      <w:r>
        <w:t xml:space="preserve"> tính của cán bộ thư viện còn bị hạn chế</w:t>
      </w:r>
      <w:r w:rsidR="00AF28C5">
        <w:t>, chưa đảm bảo chất lượng</w:t>
      </w:r>
      <w:r>
        <w:t>.</w:t>
      </w:r>
    </w:p>
    <w:p w:rsidR="00B2315C" w:rsidRPr="005B5BE7" w:rsidRDefault="00B2315C" w:rsidP="00023F06">
      <w:pPr>
        <w:rPr>
          <w:sz w:val="12"/>
        </w:rPr>
      </w:pPr>
    </w:p>
    <w:p w:rsidR="007D1EA2" w:rsidRPr="00786205" w:rsidRDefault="00B2315C" w:rsidP="00786205">
      <w:pPr>
        <w:jc w:val="center"/>
        <w:rPr>
          <w:b/>
        </w:rPr>
      </w:pPr>
      <w:r w:rsidRPr="00786205">
        <w:rPr>
          <w:b/>
        </w:rPr>
        <w:t>PHẦN II. KẾ HOẠCH HOẠT ĐỘNG</w:t>
      </w:r>
    </w:p>
    <w:p w:rsidR="00B2315C" w:rsidRPr="005B5BE7" w:rsidRDefault="00B2315C" w:rsidP="00023F06">
      <w:pPr>
        <w:rPr>
          <w:sz w:val="12"/>
        </w:rPr>
      </w:pPr>
    </w:p>
    <w:p w:rsidR="00532A10" w:rsidRPr="00EA78D2" w:rsidRDefault="007A25A3" w:rsidP="005B5BE7">
      <w:pPr>
        <w:spacing w:line="288" w:lineRule="auto"/>
        <w:ind w:firstLine="426"/>
        <w:rPr>
          <w:b/>
        </w:rPr>
      </w:pPr>
      <w:r w:rsidRPr="00EA78D2">
        <w:rPr>
          <w:b/>
        </w:rPr>
        <w:t xml:space="preserve">A. </w:t>
      </w:r>
      <w:r w:rsidR="00312E6F">
        <w:rPr>
          <w:b/>
        </w:rPr>
        <w:t>NHIỆM VỤ CHUNG</w:t>
      </w:r>
      <w:r w:rsidRPr="00EA78D2">
        <w:rPr>
          <w:b/>
        </w:rPr>
        <w:t>:</w:t>
      </w:r>
    </w:p>
    <w:p w:rsidR="007A25A3" w:rsidRDefault="007A25A3" w:rsidP="007A0B3F">
      <w:pPr>
        <w:spacing w:line="288" w:lineRule="auto"/>
        <w:ind w:firstLine="426"/>
        <w:jc w:val="both"/>
      </w:pPr>
      <w:r>
        <w:t xml:space="preserve">- Xây dựng hệ thống </w:t>
      </w:r>
      <w:proofErr w:type="gramStart"/>
      <w:r>
        <w:t>thư</w:t>
      </w:r>
      <w:proofErr w:type="gramEnd"/>
      <w:r>
        <w:t xml:space="preserve"> viện có đủ điều kiện cơ bản: cơ sở vật chất, kế hoạch tổ chức hoạt động.</w:t>
      </w:r>
    </w:p>
    <w:p w:rsidR="007A25A3" w:rsidRDefault="007A25A3" w:rsidP="007A0B3F">
      <w:pPr>
        <w:spacing w:line="288" w:lineRule="auto"/>
        <w:ind w:firstLine="426"/>
        <w:jc w:val="both"/>
      </w:pPr>
      <w:r>
        <w:t xml:space="preserve">- Nâng cao nhận thức của cán bộ, giáo viên, nhân viên về vị trí, vai trò và tác dụng của </w:t>
      </w:r>
      <w:proofErr w:type="gramStart"/>
      <w:r>
        <w:t>thư</w:t>
      </w:r>
      <w:proofErr w:type="gramEnd"/>
      <w:r>
        <w:t xml:space="preserve"> viện trường học trong giảng dạy, học tập, giáo dục toàn diện và nâng cao năng lực chỉ đạo, tổ chức, quản lý thư viện cho cán bộ thư viện.</w:t>
      </w:r>
    </w:p>
    <w:p w:rsidR="007A25A3" w:rsidRDefault="007A25A3" w:rsidP="007A0B3F">
      <w:pPr>
        <w:spacing w:line="288" w:lineRule="auto"/>
        <w:ind w:firstLine="426"/>
        <w:jc w:val="both"/>
      </w:pPr>
      <w:r>
        <w:t xml:space="preserve">- Quản lý và tổ chức hoạt động </w:t>
      </w:r>
      <w:proofErr w:type="gramStart"/>
      <w:r>
        <w:t>thư</w:t>
      </w:r>
      <w:proofErr w:type="gramEnd"/>
      <w:r>
        <w:t xml:space="preserve"> viện khoa học, hiệu quả, cung ứng kịp thời các loại hình tài liệu của thư viện cho giáo viên và học sinh. Chủ động đón đầu, tiếp thu sự phát triển của công nghệ thông tin, đưa trang thiết bị hiện đại, phần mềm thư viện phục vụ cho công tác quản lý thư viện và phục vụ bạn đọc. Thu hút giáo viên và học sinh tham gia các hoạt động </w:t>
      </w:r>
      <w:proofErr w:type="gramStart"/>
      <w:r>
        <w:t>thư</w:t>
      </w:r>
      <w:proofErr w:type="gramEnd"/>
      <w:r>
        <w:t xml:space="preserve"> viện bằng các hình thức sinh động, phong phú, phù hợp.</w:t>
      </w:r>
    </w:p>
    <w:p w:rsidR="007A25A3" w:rsidRDefault="00AF658B" w:rsidP="007A0B3F">
      <w:pPr>
        <w:spacing w:line="288" w:lineRule="auto"/>
        <w:ind w:firstLine="426"/>
        <w:jc w:val="both"/>
      </w:pPr>
      <w:r>
        <w:t>- Bổ sung các tài liệu phục vụ cho công tác bồi dưỡng học sinh giỏi môn Toán</w:t>
      </w:r>
      <w:proofErr w:type="gramStart"/>
      <w:r>
        <w:t>,</w:t>
      </w:r>
      <w:r w:rsidR="009E5A87">
        <w:t>Tiếng</w:t>
      </w:r>
      <w:proofErr w:type="gramEnd"/>
      <w:r w:rsidR="009E5A87">
        <w:t xml:space="preserve"> Việt,</w:t>
      </w:r>
      <w:r>
        <w:t xml:space="preserve"> Tiếng Anh.</w:t>
      </w:r>
    </w:p>
    <w:p w:rsidR="005C2010" w:rsidRPr="005C2010" w:rsidRDefault="005C2010" w:rsidP="007A0B3F">
      <w:pPr>
        <w:spacing w:line="288" w:lineRule="auto"/>
        <w:ind w:firstLine="426"/>
        <w:jc w:val="both"/>
        <w:rPr>
          <w:sz w:val="6"/>
        </w:rPr>
      </w:pPr>
    </w:p>
    <w:p w:rsidR="00AF658B" w:rsidRPr="00C25611" w:rsidRDefault="00AF658B" w:rsidP="005B5BE7">
      <w:pPr>
        <w:spacing w:line="360" w:lineRule="auto"/>
        <w:ind w:firstLine="426"/>
        <w:rPr>
          <w:b/>
        </w:rPr>
      </w:pPr>
      <w:r w:rsidRPr="00C25611">
        <w:rPr>
          <w:b/>
        </w:rPr>
        <w:t xml:space="preserve">B. </w:t>
      </w:r>
      <w:r w:rsidR="003226C5">
        <w:rPr>
          <w:b/>
        </w:rPr>
        <w:t>MỤC TIÊU CỤ THỂ</w:t>
      </w:r>
      <w:r w:rsidRPr="00C25611">
        <w:rPr>
          <w:b/>
        </w:rPr>
        <w:t>:</w:t>
      </w:r>
    </w:p>
    <w:p w:rsidR="00AF658B" w:rsidRPr="00C25611" w:rsidRDefault="00AF658B" w:rsidP="007A0B3F">
      <w:pPr>
        <w:spacing w:line="288" w:lineRule="auto"/>
        <w:ind w:firstLine="426"/>
        <w:jc w:val="both"/>
        <w:rPr>
          <w:b/>
        </w:rPr>
      </w:pPr>
      <w:r w:rsidRPr="00C25611">
        <w:rPr>
          <w:b/>
        </w:rPr>
        <w:t xml:space="preserve">1. Công tác chỉ đạo và quản lý </w:t>
      </w:r>
      <w:proofErr w:type="gramStart"/>
      <w:r w:rsidRPr="00C25611">
        <w:rPr>
          <w:b/>
        </w:rPr>
        <w:t>thư</w:t>
      </w:r>
      <w:proofErr w:type="gramEnd"/>
      <w:r w:rsidRPr="00C25611">
        <w:rPr>
          <w:b/>
        </w:rPr>
        <w:t xml:space="preserve"> viện:</w:t>
      </w:r>
    </w:p>
    <w:p w:rsidR="00AF658B" w:rsidRDefault="00AF658B" w:rsidP="007A0B3F">
      <w:pPr>
        <w:spacing w:line="288" w:lineRule="auto"/>
        <w:ind w:firstLine="426"/>
        <w:jc w:val="both"/>
      </w:pPr>
      <w:r>
        <w:t xml:space="preserve">- Triển khai thực hiện hoạt động </w:t>
      </w:r>
      <w:proofErr w:type="gramStart"/>
      <w:r>
        <w:t>thư</w:t>
      </w:r>
      <w:proofErr w:type="gramEnd"/>
      <w:r>
        <w:t xml:space="preserve"> viện năm họ</w:t>
      </w:r>
      <w:r w:rsidR="00B309E9">
        <w:t>c 2022</w:t>
      </w:r>
      <w:r>
        <w:t xml:space="preserve"> - 20</w:t>
      </w:r>
      <w:r w:rsidR="00B309E9">
        <w:t>23</w:t>
      </w:r>
      <w:r>
        <w:t xml:space="preserve"> theo hướng dẫn của Bộ Giáo dục và Đào tạo.</w:t>
      </w:r>
    </w:p>
    <w:p w:rsidR="00AF658B" w:rsidRDefault="00AF658B" w:rsidP="007A0B3F">
      <w:pPr>
        <w:spacing w:line="288" w:lineRule="auto"/>
        <w:ind w:firstLine="426"/>
        <w:jc w:val="both"/>
      </w:pPr>
      <w:r>
        <w:t>- Nâng cao nhận thức, năng lực chỉ đạo, tổ chức, quản lý thư viện trường học của cán bộ thư viện, sắp xếp, bố trí và quản lý cán bộ làm công tác thư viện theo</w:t>
      </w:r>
      <w:r w:rsidR="003159D4">
        <w:t xml:space="preserve"> trường.</w:t>
      </w:r>
    </w:p>
    <w:p w:rsidR="003159D4" w:rsidRDefault="003159D4" w:rsidP="007A0B3F">
      <w:pPr>
        <w:spacing w:line="288" w:lineRule="auto"/>
        <w:ind w:firstLine="426"/>
        <w:jc w:val="both"/>
      </w:pPr>
      <w:r>
        <w:t xml:space="preserve">- Xây dựng kế hoạch chỉ đạo công tác hoạt động </w:t>
      </w:r>
      <w:proofErr w:type="gramStart"/>
      <w:r>
        <w:t>thư</w:t>
      </w:r>
      <w:proofErr w:type="gramEnd"/>
      <w:r>
        <w:t xml:space="preserve"> viện tích cực hiệu quả. Thành lập tổ cộng tác viên thư viện gồm 07 giáo viên và các em học sinh từ khối </w:t>
      </w:r>
      <w:r>
        <w:lastRenderedPageBreak/>
        <w:t>4 - 5, xây dựng kế hoạch tổ chức hoạt động thư viện thể hiện được nội dung hoạt động, dự kiến kinh phí đầu tư, phát triển vốn tài liệu trong thư viện.</w:t>
      </w:r>
    </w:p>
    <w:p w:rsidR="003159D4" w:rsidRDefault="003159D4" w:rsidP="007A0B3F">
      <w:pPr>
        <w:spacing w:line="288" w:lineRule="auto"/>
        <w:ind w:firstLine="426"/>
        <w:jc w:val="both"/>
      </w:pPr>
      <w:r>
        <w:t xml:space="preserve">- Ban giám hiệu nhà trường thường xuyên kiểm tra, đôn đốc việc thực hiện và điều chỉnh kế hoạch hoạt động </w:t>
      </w:r>
      <w:proofErr w:type="gramStart"/>
      <w:r>
        <w:t>thư</w:t>
      </w:r>
      <w:proofErr w:type="gramEnd"/>
      <w:r>
        <w:t xml:space="preserve"> viện. Quản lý chặt chẽ, đảm bảo vốn tài liệu và các tài sản </w:t>
      </w:r>
      <w:proofErr w:type="gramStart"/>
      <w:r>
        <w:t>thư</w:t>
      </w:r>
      <w:proofErr w:type="gramEnd"/>
      <w:r>
        <w:t xml:space="preserve"> viện, huy động và sử dụng nguồn kinh phí ngân sách, quỹ thư viện theo đúng nguyên tắc quy định.</w:t>
      </w:r>
    </w:p>
    <w:p w:rsidR="003159D4" w:rsidRDefault="003159D4" w:rsidP="007A0B3F">
      <w:pPr>
        <w:spacing w:line="288" w:lineRule="auto"/>
        <w:ind w:firstLine="426"/>
        <w:jc w:val="both"/>
      </w:pPr>
      <w:r>
        <w:t xml:space="preserve">- Cán bộ </w:t>
      </w:r>
      <w:proofErr w:type="gramStart"/>
      <w:r>
        <w:t>thư</w:t>
      </w:r>
      <w:proofErr w:type="gramEnd"/>
      <w:r>
        <w:t xml:space="preserve"> viện: Thực hiện nghiêm túc các quy định, quy trình về nghiệp vụ thư viện. Quản lý và bảo quản tốt các tài liệu và tài sản của </w:t>
      </w:r>
      <w:proofErr w:type="gramStart"/>
      <w:r>
        <w:t>thư</w:t>
      </w:r>
      <w:proofErr w:type="gramEnd"/>
      <w:r>
        <w:t xml:space="preserve"> viện, đảm bảo nội quy, quy định về cho mượn sách.</w:t>
      </w:r>
    </w:p>
    <w:p w:rsidR="003159D4" w:rsidRPr="004937D5" w:rsidRDefault="003159D4" w:rsidP="007A0B3F">
      <w:pPr>
        <w:spacing w:line="288" w:lineRule="auto"/>
        <w:ind w:firstLine="426"/>
        <w:jc w:val="both"/>
        <w:rPr>
          <w:b/>
        </w:rPr>
      </w:pPr>
      <w:r w:rsidRPr="004937D5">
        <w:rPr>
          <w:b/>
        </w:rPr>
        <w:t xml:space="preserve">2. Xây dựng vốn tài liệu, cơ sở vật chất và kỹ thuật của </w:t>
      </w:r>
      <w:proofErr w:type="gramStart"/>
      <w:r w:rsidRPr="004937D5">
        <w:rPr>
          <w:b/>
        </w:rPr>
        <w:t>thư</w:t>
      </w:r>
      <w:proofErr w:type="gramEnd"/>
      <w:r w:rsidRPr="004937D5">
        <w:rPr>
          <w:b/>
        </w:rPr>
        <w:t xml:space="preserve"> viện:</w:t>
      </w:r>
    </w:p>
    <w:p w:rsidR="003159D4" w:rsidRPr="00DC6BF1" w:rsidRDefault="003159D4" w:rsidP="007A0B3F">
      <w:pPr>
        <w:spacing w:line="288" w:lineRule="auto"/>
        <w:ind w:firstLine="426"/>
        <w:jc w:val="both"/>
      </w:pPr>
      <w:r>
        <w:t>- Trong năm học này, nhà trường đã chi đủ, chi đúng và chi hiệu quả bổ sung vốn tài liệu, hoàn thiện cơ sở vật chất và tổ chức các hoạt động thư viện trường học. Dành 6% đến 10% tổng chi ngân sách để mua sắm trang thiết bị đồ dùng dạy học,</w:t>
      </w:r>
      <w:r w:rsidR="00F87B40">
        <w:t xml:space="preserve"> sách giáo khoa và các thiết bị phục vụ cho thư viện trường học (theo thông tư 30/TT-LB ngày 26 tháng 9 năm 1990 của Liên Bộ Tài chính Giáo dục </w:t>
      </w:r>
      <w:r w:rsidR="00F87B40" w:rsidRPr="00DC6BF1">
        <w:t xml:space="preserve">và Đào tạo) tổng kinh phí đầu tư là: </w:t>
      </w:r>
      <w:r w:rsidR="001057FA">
        <w:t>3</w:t>
      </w:r>
      <w:r w:rsidR="00DD39F8">
        <w:t>5</w:t>
      </w:r>
      <w:r w:rsidR="001057FA">
        <w:t>.6</w:t>
      </w:r>
      <w:bookmarkStart w:id="0" w:name="_GoBack"/>
      <w:bookmarkEnd w:id="0"/>
      <w:r w:rsidR="00DC6BF1" w:rsidRPr="00DC6BF1">
        <w:t>00.000đ</w:t>
      </w:r>
      <w:r w:rsidR="00F87B40" w:rsidRPr="00DC6BF1">
        <w:t>/năm.</w:t>
      </w:r>
    </w:p>
    <w:p w:rsidR="00F87B40" w:rsidRPr="00C25611" w:rsidRDefault="004937D5" w:rsidP="007A0B3F">
      <w:pPr>
        <w:spacing w:line="288" w:lineRule="auto"/>
        <w:ind w:firstLine="426"/>
        <w:jc w:val="both"/>
        <w:rPr>
          <w:b/>
        </w:rPr>
      </w:pPr>
      <w:r>
        <w:rPr>
          <w:b/>
        </w:rPr>
        <w:t>3</w:t>
      </w:r>
      <w:r w:rsidR="00CB76F1">
        <w:rPr>
          <w:b/>
        </w:rPr>
        <w:t xml:space="preserve">. </w:t>
      </w:r>
      <w:r w:rsidR="00F87B40" w:rsidRPr="00C25611">
        <w:rPr>
          <w:b/>
        </w:rPr>
        <w:t>Mua sắm bổ sung các loại sách, báo, tạp chí:</w:t>
      </w:r>
    </w:p>
    <w:p w:rsidR="00F87B40" w:rsidRPr="00C25611" w:rsidRDefault="00F87B40" w:rsidP="007A0B3F">
      <w:pPr>
        <w:spacing w:line="288" w:lineRule="auto"/>
        <w:ind w:firstLine="426"/>
        <w:jc w:val="both"/>
        <w:rPr>
          <w:b/>
        </w:rPr>
      </w:pPr>
      <w:r w:rsidRPr="00C25611">
        <w:rPr>
          <w:b/>
        </w:rPr>
        <w:t>a. Sách:</w:t>
      </w:r>
    </w:p>
    <w:p w:rsidR="00F87B40" w:rsidRDefault="00F87B40" w:rsidP="007A0B3F">
      <w:pPr>
        <w:spacing w:line="288" w:lineRule="auto"/>
        <w:ind w:firstLine="426"/>
        <w:jc w:val="both"/>
      </w:pPr>
      <w:r>
        <w:t xml:space="preserve">- Mua bổ sung các loại sách: Sách tham khảo về bồi dưỡng học sinh giỏi Toán và </w:t>
      </w:r>
      <w:r w:rsidR="00B773C0">
        <w:t>Tiếng việt</w:t>
      </w:r>
      <w:proofErr w:type="gramStart"/>
      <w:r w:rsidR="00B773C0">
        <w:t>,</w:t>
      </w:r>
      <w:r>
        <w:t>Tiếng</w:t>
      </w:r>
      <w:proofErr w:type="gramEnd"/>
      <w:r>
        <w:t xml:space="preserve"> Anh lớp 3, 4, 5.</w:t>
      </w:r>
    </w:p>
    <w:p w:rsidR="00F87B40" w:rsidRDefault="00F87B40" w:rsidP="007A0B3F">
      <w:pPr>
        <w:spacing w:line="288" w:lineRule="auto"/>
        <w:ind w:firstLine="426"/>
        <w:jc w:val="both"/>
      </w:pPr>
      <w:r>
        <w:t xml:space="preserve">- Mua sách thiếu </w:t>
      </w:r>
      <w:proofErr w:type="gramStart"/>
      <w:r>
        <w:t>nhi</w:t>
      </w:r>
      <w:proofErr w:type="gramEnd"/>
      <w:r>
        <w:t xml:space="preserve"> đảm bảo mỗi em 2 bản; sách tham khảo (1 bản GV, dự trữ 2 bản/tên sách/môn tại thư viện)</w:t>
      </w:r>
    </w:p>
    <w:p w:rsidR="00F87B40" w:rsidRDefault="00CD0689" w:rsidP="007A0B3F">
      <w:pPr>
        <w:spacing w:line="288" w:lineRule="auto"/>
        <w:ind w:firstLine="426"/>
        <w:jc w:val="both"/>
      </w:pPr>
      <w:r>
        <w:t>- Mua bổ sung sách tác phẩm kinh điển; tài liệu phục vụ cho công tác quản lý.</w:t>
      </w:r>
    </w:p>
    <w:p w:rsidR="00CD0689" w:rsidRDefault="00CD0689" w:rsidP="007A0B3F">
      <w:pPr>
        <w:spacing w:line="288" w:lineRule="auto"/>
        <w:ind w:firstLine="426"/>
        <w:jc w:val="both"/>
      </w:pPr>
      <w:r>
        <w:t>- Sách giáo khoa: 100% học sinh có sách giáo khoa.</w:t>
      </w:r>
    </w:p>
    <w:p w:rsidR="00CD0689" w:rsidRDefault="00CD0689" w:rsidP="007A0B3F">
      <w:pPr>
        <w:spacing w:line="288" w:lineRule="auto"/>
        <w:ind w:firstLine="426"/>
        <w:jc w:val="both"/>
      </w:pPr>
      <w:r>
        <w:t>- Bổ</w:t>
      </w:r>
      <w:r w:rsidR="00B773C0">
        <w:t xml:space="preserve"> sung sách: 700</w:t>
      </w:r>
      <w:r>
        <w:t xml:space="preserve"> bản/năm.</w:t>
      </w:r>
    </w:p>
    <w:p w:rsidR="00CD0689" w:rsidRPr="00C25611" w:rsidRDefault="00CD0689" w:rsidP="007A0B3F">
      <w:pPr>
        <w:spacing w:line="288" w:lineRule="auto"/>
        <w:ind w:firstLine="426"/>
        <w:jc w:val="both"/>
        <w:rPr>
          <w:b/>
        </w:rPr>
      </w:pPr>
      <w:r w:rsidRPr="00C25611">
        <w:rPr>
          <w:b/>
        </w:rPr>
        <w:t>b. Báo, tạp chí:</w:t>
      </w:r>
    </w:p>
    <w:p w:rsidR="00CD0689" w:rsidRDefault="00CD0689" w:rsidP="007A0B3F">
      <w:pPr>
        <w:spacing w:line="288" w:lineRule="auto"/>
        <w:ind w:firstLine="426"/>
        <w:jc w:val="both"/>
      </w:pPr>
      <w:r>
        <w:t>- Đặt đủ các loại báo: Báo "Giáo dục thời đại", "Nhân dân", "Hà Nội mới", "Báo Giáo dục"...</w:t>
      </w:r>
    </w:p>
    <w:p w:rsidR="00CD0689" w:rsidRDefault="00586775" w:rsidP="007A0B3F">
      <w:pPr>
        <w:spacing w:line="288" w:lineRule="auto"/>
        <w:ind w:firstLine="426"/>
        <w:jc w:val="both"/>
      </w:pPr>
      <w:r>
        <w:t>- Tạp chí "Toán tuổi thơ</w:t>
      </w:r>
      <w:proofErr w:type="gramStart"/>
      <w:r>
        <w:t>" ,</w:t>
      </w:r>
      <w:proofErr w:type="gramEnd"/>
      <w:r>
        <w:t xml:space="preserve"> "Báo Nhi đồng", Tạp chí giáo dục</w:t>
      </w:r>
      <w:r w:rsidR="00C5288D">
        <w:t>, Tạp chí thủ đô...</w:t>
      </w:r>
    </w:p>
    <w:p w:rsidR="00C5288D" w:rsidRDefault="00C5288D" w:rsidP="007A0B3F">
      <w:pPr>
        <w:spacing w:line="288" w:lineRule="auto"/>
        <w:ind w:firstLine="426"/>
        <w:jc w:val="both"/>
      </w:pPr>
      <w:r>
        <w:t xml:space="preserve">- Đảm bảo đủ số lượng sách giáo khoa, sách nghiệp vụ, sách tham khảo </w:t>
      </w:r>
      <w:proofErr w:type="gramStart"/>
      <w:r>
        <w:t>theo</w:t>
      </w:r>
      <w:proofErr w:type="gramEnd"/>
      <w:r>
        <w:t xml:space="preserve"> danh mục do Bộ Giáo dục và Đào tạo quy định. Ưu tiên xây dựng tủ sách dùng chung cho học sinh con hộ nghèo, học sinh con diện chính sách, phải đảm bảo chủ động về cơ số sách, bổ sung hợp lý cả số lượng và chất lượng sách báo trong thư viện. </w:t>
      </w:r>
      <w:proofErr w:type="gramStart"/>
      <w:r>
        <w:t>Đặt đủ các loại báo, tạp chí phù hợp với yêu cầu của cấp học, của giáo viên và học sinh.</w:t>
      </w:r>
      <w:proofErr w:type="gramEnd"/>
    </w:p>
    <w:p w:rsidR="00C5288D" w:rsidRDefault="00C5288D" w:rsidP="007A0B3F">
      <w:pPr>
        <w:spacing w:line="288" w:lineRule="auto"/>
        <w:ind w:firstLine="426"/>
        <w:jc w:val="both"/>
      </w:pPr>
      <w:r>
        <w:lastRenderedPageBreak/>
        <w:t>- Tổ chức phong trào "Góp một cuốn sách nhỏ, đọc ngàn cuốn sách hay" từ giáo viên, học sinh, cha mẹ học sinh với những tiêu chí cụ thể</w:t>
      </w:r>
      <w:r w:rsidR="00F50D0B">
        <w:t xml:space="preserve"> nhằm quyên góp sách có chất lượng tốt, phù hợp với đối tượng bạn đọc </w:t>
      </w:r>
      <w:proofErr w:type="gramStart"/>
      <w:r w:rsidR="00F50D0B">
        <w:t>thư</w:t>
      </w:r>
      <w:proofErr w:type="gramEnd"/>
      <w:r w:rsidR="00F50D0B">
        <w:t xml:space="preserve"> viện.</w:t>
      </w:r>
    </w:p>
    <w:p w:rsidR="00F50D0B" w:rsidRDefault="00F50D0B" w:rsidP="007A0B3F">
      <w:pPr>
        <w:spacing w:line="288" w:lineRule="auto"/>
        <w:ind w:firstLine="426"/>
        <w:jc w:val="both"/>
      </w:pPr>
      <w:r>
        <w:t>- Xây dựng kế hoạch huy động các nguồn kinh phí hỗ trợ khác để nâng cấp cơ sở vật chất và trang thiết bị kỹ thuật thư viện như phòng đọc giáo viên, phòng đọc học sinh, kho sách, thiết bị nghe nhìn, máy vi tính nối mạng. Cải tạo hệ thống quạt mát, đèn chiếu sáng và các trang thiết bị kỹ thuật chuyên dụng khác.</w:t>
      </w:r>
    </w:p>
    <w:p w:rsidR="00F50D0B" w:rsidRDefault="00F50D0B" w:rsidP="007A0B3F">
      <w:pPr>
        <w:spacing w:line="288" w:lineRule="auto"/>
        <w:ind w:firstLine="426"/>
        <w:jc w:val="both"/>
      </w:pPr>
      <w:r>
        <w:t xml:space="preserve">- Nhân viên </w:t>
      </w:r>
      <w:proofErr w:type="gramStart"/>
      <w:r>
        <w:t>thư</w:t>
      </w:r>
      <w:proofErr w:type="gramEnd"/>
      <w:r>
        <w:t xml:space="preserve"> viện căn cứ vào tình hình thực tế của thư viện để lập kế hoạch mua sắm bổ sung vào kho sách.</w:t>
      </w:r>
    </w:p>
    <w:p w:rsidR="00F50D0B" w:rsidRPr="00C25611" w:rsidRDefault="004937D5" w:rsidP="007A0B3F">
      <w:pPr>
        <w:spacing w:line="288" w:lineRule="auto"/>
        <w:ind w:firstLine="426"/>
        <w:jc w:val="both"/>
        <w:rPr>
          <w:b/>
        </w:rPr>
      </w:pPr>
      <w:r>
        <w:rPr>
          <w:b/>
        </w:rPr>
        <w:t>4</w:t>
      </w:r>
      <w:r w:rsidR="00F50D0B" w:rsidRPr="00C25611">
        <w:rPr>
          <w:b/>
        </w:rPr>
        <w:t xml:space="preserve">. Tổ chức chỉ đạo hoạt động </w:t>
      </w:r>
      <w:proofErr w:type="gramStart"/>
      <w:r w:rsidR="00F50D0B" w:rsidRPr="00C25611">
        <w:rPr>
          <w:b/>
        </w:rPr>
        <w:t>thư</w:t>
      </w:r>
      <w:proofErr w:type="gramEnd"/>
      <w:r w:rsidR="00F50D0B" w:rsidRPr="00C25611">
        <w:rPr>
          <w:b/>
        </w:rPr>
        <w:t xml:space="preserve"> viện:</w:t>
      </w:r>
    </w:p>
    <w:p w:rsidR="00F50D0B" w:rsidRDefault="004767EC" w:rsidP="007A0B3F">
      <w:pPr>
        <w:spacing w:line="288" w:lineRule="auto"/>
        <w:ind w:firstLine="426"/>
        <w:jc w:val="both"/>
      </w:pPr>
      <w:r>
        <w:t xml:space="preserve">- Nhân viên </w:t>
      </w:r>
      <w:proofErr w:type="gramStart"/>
      <w:r>
        <w:t>thư</w:t>
      </w:r>
      <w:proofErr w:type="gramEnd"/>
      <w:r>
        <w:t xml:space="preserve"> viện có nhiệm vụ phục vụ tất cả cán bộ</w:t>
      </w:r>
      <w:r w:rsidR="00D927D6">
        <w:t>, giáo viên và học sinh trong nhà trường. Ngay từ đầu năm học, phải xây dựng kế hoạch hoạt động thư viện phù hợp với mục tiêu đào tạo, nhiệm vụ năm học, chương trình dạy học, chủ đề chủ điểm học tập của từng khối lớp và tâm lý lứa tuổi học sinh.</w:t>
      </w:r>
    </w:p>
    <w:p w:rsidR="00D927D6" w:rsidRDefault="00D927D6" w:rsidP="007A0B3F">
      <w:pPr>
        <w:spacing w:line="288" w:lineRule="auto"/>
        <w:ind w:firstLine="426"/>
        <w:jc w:val="both"/>
      </w:pPr>
      <w:r>
        <w:t>- Tổ chức hiệu quả hoạt động của tổ cộng tác viên thư viện, chú trọng xây dựng và tổ chức tốt mạng lưới cộ</w:t>
      </w:r>
      <w:r w:rsidR="00970794">
        <w:t>ng tác viên trong giáo viên, học sinh, kết hợp chặt chẽ với các đoàn thể trong nhà trường và Hội cha mẹ học sinh nhằm huy động nguồn lực xây dựng và tổ chức các hoạt động thư viện.</w:t>
      </w:r>
    </w:p>
    <w:p w:rsidR="00970794" w:rsidRDefault="00970794" w:rsidP="007A0B3F">
      <w:pPr>
        <w:spacing w:line="288" w:lineRule="auto"/>
        <w:ind w:firstLine="426"/>
        <w:jc w:val="both"/>
      </w:pPr>
      <w:r>
        <w:t xml:space="preserve">- Có lịch cụ thể phục vụ các hoạt động đọc sách, mượn sách của giáo viên, học sinh. Đối với học sinh học 2 buổi/ngày, bố trí lịch đọc và làm việc với sách tại </w:t>
      </w:r>
      <w:proofErr w:type="gramStart"/>
      <w:r>
        <w:t>thư</w:t>
      </w:r>
      <w:proofErr w:type="gramEnd"/>
      <w:r>
        <w:t xml:space="preserve"> viện theo thời khoá biểu tối thiểu 1 tiết/tuần/học sinh. Tăng cường phát triển hình thức cho mượn sách </w:t>
      </w:r>
      <w:proofErr w:type="gramStart"/>
      <w:r>
        <w:t>theo</w:t>
      </w:r>
      <w:proofErr w:type="gramEnd"/>
      <w:r>
        <w:t xml:space="preserve"> lớp, xây dựng tủ sách từng lớp.</w:t>
      </w:r>
    </w:p>
    <w:p w:rsidR="00970794" w:rsidRDefault="00970794" w:rsidP="007A0B3F">
      <w:pPr>
        <w:spacing w:line="288" w:lineRule="auto"/>
        <w:ind w:firstLine="426"/>
        <w:jc w:val="both"/>
      </w:pPr>
      <w:r>
        <w:t xml:space="preserve">- Thường xuyên tổ chức tuyên truyền, giới thiệu sách cho giáo viên và học sinh. Vận động, hướng dẫn giáo viên và học sinh đọc và làm </w:t>
      </w:r>
      <w:proofErr w:type="gramStart"/>
      <w:r>
        <w:t>theo</w:t>
      </w:r>
      <w:proofErr w:type="gramEnd"/>
      <w:r>
        <w:t xml:space="preserve"> sách bằng nhiều hình thức, cán bộ thư viện thực hiện tuyên truyền giới thiệu sách theo chủ đề, chủ điểm, ít nhất 1 tháng/1 lần.</w:t>
      </w:r>
    </w:p>
    <w:p w:rsidR="00970794" w:rsidRDefault="00970794" w:rsidP="007A0B3F">
      <w:pPr>
        <w:spacing w:line="288" w:lineRule="auto"/>
        <w:ind w:firstLine="426"/>
        <w:jc w:val="both"/>
      </w:pPr>
      <w:r>
        <w:t xml:space="preserve">- Tổ chức ứng dụng công nghệ thông tin, phần mềm quản lý cho công tác hoạt động quản lý </w:t>
      </w:r>
      <w:proofErr w:type="gramStart"/>
      <w:r>
        <w:t>thư</w:t>
      </w:r>
      <w:proofErr w:type="gramEnd"/>
      <w:r>
        <w:t xml:space="preserve"> viện.</w:t>
      </w:r>
    </w:p>
    <w:p w:rsidR="00970794" w:rsidRDefault="00970794" w:rsidP="007A0B3F">
      <w:pPr>
        <w:spacing w:line="288" w:lineRule="auto"/>
        <w:ind w:firstLine="426"/>
        <w:jc w:val="both"/>
      </w:pPr>
      <w:r>
        <w:t>- Kết hợp với giáo viên chủ nhiệm tổ chức kiểm tra tình hình sử dụng SGK của học sinh vào đầu năm, đảm bảo 100% học sinh có SGK.</w:t>
      </w:r>
    </w:p>
    <w:p w:rsidR="00970794" w:rsidRDefault="006A52B1" w:rsidP="007A0B3F">
      <w:pPr>
        <w:spacing w:line="288" w:lineRule="auto"/>
        <w:ind w:firstLine="426"/>
        <w:jc w:val="both"/>
      </w:pPr>
      <w:r>
        <w:t>- Kết hợp với ban phụ trách đội cho học sinh đọc và nghe đọc sách, truyện dưới cờ vào các ngày thứ hai hàng tuần.</w:t>
      </w:r>
    </w:p>
    <w:p w:rsidR="006A52B1" w:rsidRPr="00C25611" w:rsidRDefault="004937D5" w:rsidP="007A0B3F">
      <w:pPr>
        <w:spacing w:line="288" w:lineRule="auto"/>
        <w:ind w:firstLine="426"/>
        <w:jc w:val="both"/>
        <w:rPr>
          <w:b/>
        </w:rPr>
      </w:pPr>
      <w:r>
        <w:rPr>
          <w:b/>
        </w:rPr>
        <w:t>5</w:t>
      </w:r>
      <w:r w:rsidR="006A52B1" w:rsidRPr="00C25611">
        <w:rPr>
          <w:b/>
        </w:rPr>
        <w:t xml:space="preserve">. Công tác nghiệp vụ </w:t>
      </w:r>
      <w:proofErr w:type="gramStart"/>
      <w:r w:rsidR="006A52B1" w:rsidRPr="00C25611">
        <w:rPr>
          <w:b/>
        </w:rPr>
        <w:t>thư</w:t>
      </w:r>
      <w:proofErr w:type="gramEnd"/>
      <w:r w:rsidR="006A52B1" w:rsidRPr="00C25611">
        <w:rPr>
          <w:b/>
        </w:rPr>
        <w:t xml:space="preserve"> viện:</w:t>
      </w:r>
    </w:p>
    <w:p w:rsidR="006A52B1" w:rsidRDefault="006A52B1" w:rsidP="007A0B3F">
      <w:pPr>
        <w:spacing w:line="288" w:lineRule="auto"/>
        <w:ind w:firstLine="426"/>
        <w:jc w:val="both"/>
      </w:pPr>
      <w:r>
        <w:t xml:space="preserve">- Hồ sơ sổ sách: Trong thư viện đảm bảo đầy đủ hồ sơ sổ sách: sổ đăng ký tổng quát, sổ đăng ký cá biệt, sổ đăng ký sách giáo khoa, sách nghiệp vụ, sách tham khảo, đăng ký báo - tạp chí, sổ cho mượn sách của giáo viên, </w:t>
      </w:r>
      <w:r w:rsidR="0047090D">
        <w:t>sổ cho mượn sách của học sinh, sổ nhật ký thư viện, sổ theo dõi bạn đọc.</w:t>
      </w:r>
    </w:p>
    <w:p w:rsidR="0047090D" w:rsidRDefault="0047090D" w:rsidP="007A0B3F">
      <w:pPr>
        <w:spacing w:line="288" w:lineRule="auto"/>
        <w:ind w:firstLine="426"/>
        <w:jc w:val="both"/>
      </w:pPr>
      <w:r>
        <w:lastRenderedPageBreak/>
        <w:t xml:space="preserve">- Bảo quản: Kiểm kê </w:t>
      </w:r>
      <w:proofErr w:type="gramStart"/>
      <w:r>
        <w:t>theo</w:t>
      </w:r>
      <w:proofErr w:type="gramEnd"/>
      <w:r>
        <w:t xml:space="preserve"> từng năm, thường xuyên thanh lọc tài liệu đã lạc hậu, cũ nát ra khỏi thư viện, bổ sung những tài liệu cần thiết phục vụ công tác giảng dạy của giáo viên và học tập của học sinh. Sắp xếp sách khoa học, đúng </w:t>
      </w:r>
      <w:proofErr w:type="gramStart"/>
      <w:r>
        <w:t>theo</w:t>
      </w:r>
      <w:proofErr w:type="gramEnd"/>
      <w:r>
        <w:t xml:space="preserve"> quy tắc sắp xếp để tiện cho việc phục vụ cũng như bảo quản.</w:t>
      </w:r>
    </w:p>
    <w:p w:rsidR="0047090D" w:rsidRDefault="0047090D" w:rsidP="007A0B3F">
      <w:pPr>
        <w:spacing w:line="288" w:lineRule="auto"/>
        <w:ind w:firstLine="426"/>
        <w:jc w:val="both"/>
      </w:pPr>
      <w:r>
        <w:t>- Xử lý ng</w:t>
      </w:r>
      <w:r w:rsidR="007629C4">
        <w:t>hiệp vụ sách, báo, tạp chí: Cập nhật kịp thời tài liệu mới nhập về kho và làm các bước kỹ thuật nghiệp vụ cho sách mới.</w:t>
      </w:r>
    </w:p>
    <w:p w:rsidR="007629C4" w:rsidRPr="00C25611" w:rsidRDefault="004937D5" w:rsidP="007A0B3F">
      <w:pPr>
        <w:spacing w:line="288" w:lineRule="auto"/>
        <w:ind w:firstLine="426"/>
        <w:jc w:val="both"/>
        <w:rPr>
          <w:b/>
        </w:rPr>
      </w:pPr>
      <w:r>
        <w:rPr>
          <w:b/>
        </w:rPr>
        <w:t>6</w:t>
      </w:r>
      <w:r w:rsidR="007629C4" w:rsidRPr="00C25611">
        <w:rPr>
          <w:b/>
        </w:rPr>
        <w:t xml:space="preserve">. Tăng cường xây dựng cơ sở vật chất và trang thiết bị cho </w:t>
      </w:r>
      <w:proofErr w:type="gramStart"/>
      <w:r w:rsidR="007629C4" w:rsidRPr="00C25611">
        <w:rPr>
          <w:b/>
        </w:rPr>
        <w:t>thư</w:t>
      </w:r>
      <w:proofErr w:type="gramEnd"/>
      <w:r w:rsidR="007629C4" w:rsidRPr="00C25611">
        <w:rPr>
          <w:b/>
        </w:rPr>
        <w:t xml:space="preserve"> viện:</w:t>
      </w:r>
    </w:p>
    <w:p w:rsidR="007629C4" w:rsidRDefault="007629C4" w:rsidP="007A0B3F">
      <w:pPr>
        <w:spacing w:line="288" w:lineRule="auto"/>
        <w:ind w:firstLine="426"/>
        <w:jc w:val="both"/>
      </w:pPr>
      <w:r>
        <w:t xml:space="preserve">- Thư viện tham mưu với Lãnh đạo nhà trường để tăng cường mua sắm những trang thiết bị cần thiết cho cả khâu bảo quản và phục vụ, làm sao có được một phòng đọc </w:t>
      </w:r>
      <w:r w:rsidR="00802348">
        <w:t xml:space="preserve">mi </w:t>
      </w:r>
      <w:proofErr w:type="gramStart"/>
      <w:r w:rsidR="00802348">
        <w:t>ni</w:t>
      </w:r>
      <w:proofErr w:type="gramEnd"/>
      <w:r w:rsidR="00802348">
        <w:t xml:space="preserve"> </w:t>
      </w:r>
      <w:r>
        <w:t xml:space="preserve">tại </w:t>
      </w:r>
      <w:r w:rsidR="00802348">
        <w:t>các khối lớp</w:t>
      </w:r>
      <w:r>
        <w:t xml:space="preserve"> và bổ sung nhiều loại sách báo có chất lượng cao. Bồi dưỡng kiến thức cơ bản về khoa học </w:t>
      </w:r>
      <w:proofErr w:type="gramStart"/>
      <w:r>
        <w:t>thư</w:t>
      </w:r>
      <w:proofErr w:type="gramEnd"/>
      <w:r>
        <w:t xml:space="preserve"> viện và xây dự</w:t>
      </w:r>
      <w:r w:rsidR="00BF66F9">
        <w:t>ng thói quen tự học, tự nghiên cứu cho học sinh.</w:t>
      </w:r>
    </w:p>
    <w:p w:rsidR="00BF66F9" w:rsidRDefault="00BF66F9" w:rsidP="007A0B3F">
      <w:pPr>
        <w:spacing w:line="288" w:lineRule="auto"/>
        <w:ind w:firstLine="426"/>
        <w:jc w:val="both"/>
      </w:pPr>
      <w:r>
        <w:t xml:space="preserve">- Đề xuất mua sắm bàn ghế cho phòng đọc </w:t>
      </w:r>
      <w:proofErr w:type="gramStart"/>
      <w:r>
        <w:t>thư</w:t>
      </w:r>
      <w:proofErr w:type="gramEnd"/>
      <w:r>
        <w:t xml:space="preserve"> viện đúng quy cách, tiêu chuẩn cho học sinh tiểu học.</w:t>
      </w:r>
    </w:p>
    <w:p w:rsidR="00BF66F9" w:rsidRDefault="00BF66F9" w:rsidP="007A0B3F">
      <w:pPr>
        <w:spacing w:line="288" w:lineRule="auto"/>
        <w:ind w:firstLine="426"/>
        <w:jc w:val="both"/>
      </w:pPr>
      <w:r>
        <w:t xml:space="preserve">- Trang bị máy tính cho </w:t>
      </w:r>
      <w:proofErr w:type="gramStart"/>
      <w:r>
        <w:t>thư</w:t>
      </w:r>
      <w:proofErr w:type="gramEnd"/>
      <w:r>
        <w:t xml:space="preserve"> viện, thuận tiện cho công tác quản lý thư viện cũng như phục vụ bạn đọc.</w:t>
      </w:r>
    </w:p>
    <w:p w:rsidR="00BF66F9" w:rsidRPr="00C25611" w:rsidRDefault="004937D5" w:rsidP="007A0B3F">
      <w:pPr>
        <w:spacing w:line="288" w:lineRule="auto"/>
        <w:ind w:firstLine="426"/>
        <w:jc w:val="both"/>
        <w:rPr>
          <w:b/>
        </w:rPr>
      </w:pPr>
      <w:r>
        <w:rPr>
          <w:b/>
        </w:rPr>
        <w:t>7</w:t>
      </w:r>
      <w:r w:rsidR="00BF66F9" w:rsidRPr="00C25611">
        <w:rPr>
          <w:b/>
        </w:rPr>
        <w:t xml:space="preserve">. Đối vói nhân viên </w:t>
      </w:r>
      <w:proofErr w:type="gramStart"/>
      <w:r w:rsidR="00BF66F9" w:rsidRPr="00C25611">
        <w:rPr>
          <w:b/>
        </w:rPr>
        <w:t>thư</w:t>
      </w:r>
      <w:proofErr w:type="gramEnd"/>
      <w:r w:rsidR="00BF66F9" w:rsidRPr="00C25611">
        <w:rPr>
          <w:b/>
        </w:rPr>
        <w:t xml:space="preserve"> viện:</w:t>
      </w:r>
    </w:p>
    <w:p w:rsidR="00BF66F9" w:rsidRDefault="00BF66F9" w:rsidP="007A0B3F">
      <w:pPr>
        <w:spacing w:line="288" w:lineRule="auto"/>
        <w:ind w:firstLine="426"/>
        <w:jc w:val="both"/>
      </w:pPr>
      <w:r>
        <w:t xml:space="preserve">- Có đầy đủ các loại hồ sơ, sổ sách quản lý </w:t>
      </w:r>
      <w:proofErr w:type="gramStart"/>
      <w:r>
        <w:t>thư</w:t>
      </w:r>
      <w:proofErr w:type="gramEnd"/>
      <w:r>
        <w:t xml:space="preserve"> viện theo đúng quy định, thực hiện đầy đủ và đúng quy trình các khâu kỹ thuật và nghiệp vụ thư viện mỗi khi nhập và xuất sách khỏi thư viện.</w:t>
      </w:r>
    </w:p>
    <w:p w:rsidR="00BF66F9" w:rsidRDefault="00BF66F9" w:rsidP="007A0B3F">
      <w:pPr>
        <w:spacing w:line="288" w:lineRule="auto"/>
        <w:ind w:firstLine="426"/>
        <w:jc w:val="both"/>
      </w:pPr>
      <w:r>
        <w:t xml:space="preserve">- Bố trí, sắp xếp kho sách khoc học, hợp lý, bảo quản </w:t>
      </w:r>
      <w:proofErr w:type="gramStart"/>
      <w:r>
        <w:t>thư</w:t>
      </w:r>
      <w:proofErr w:type="gramEnd"/>
      <w:r>
        <w:t xml:space="preserve"> viện chặt chẽ, đơn giản hoá các thủ tục cho mượn... để tổ chức phục vụ bạn đọc nhanh chóng, thuận tiện, phù hợp với nhu cầu và điều kiện thực tế của giáo viên và học sinh.</w:t>
      </w:r>
    </w:p>
    <w:p w:rsidR="00BF66F9" w:rsidRDefault="00BF66F9" w:rsidP="007A0B3F">
      <w:pPr>
        <w:spacing w:line="288" w:lineRule="auto"/>
        <w:ind w:firstLine="426"/>
        <w:jc w:val="both"/>
      </w:pPr>
      <w:r>
        <w:t>- Cán bộ thư viện cần chủ động lập kế hoạch, phối hợp với các tổ chức đoàn thể trong và ngoài nhà trường, cùng tổ công tác thư viện thực hiện tốt các hoạt động bổ sung vốn sách báo, tuyên truyền giới thiệu sách, tổ chức tốt các hoạt động và phát huy hiệu quả của thư viện trong giảng dạy, học tập của giáo viên và học sinh.</w:t>
      </w:r>
    </w:p>
    <w:p w:rsidR="00BF66F9" w:rsidRDefault="0024303E" w:rsidP="007A0B3F">
      <w:pPr>
        <w:spacing w:line="288" w:lineRule="auto"/>
        <w:ind w:firstLine="426"/>
        <w:jc w:val="both"/>
      </w:pPr>
      <w:r>
        <w:t xml:space="preserve">- Hình thành mạng lưới cộng tác viên của </w:t>
      </w:r>
      <w:proofErr w:type="gramStart"/>
      <w:r>
        <w:t>thư</w:t>
      </w:r>
      <w:proofErr w:type="gramEnd"/>
      <w:r>
        <w:t xml:space="preserve"> viện để làm tốt công tác phục vụ bạn đọc và bảo quản sách báo, tài liệu.</w:t>
      </w:r>
    </w:p>
    <w:p w:rsidR="0024303E" w:rsidRDefault="0024303E" w:rsidP="007A0B3F">
      <w:pPr>
        <w:spacing w:line="288" w:lineRule="auto"/>
        <w:ind w:firstLine="426"/>
        <w:jc w:val="both"/>
      </w:pPr>
      <w:r>
        <w:t xml:space="preserve">- Hàng tháng, định kỳ đánh giá về kết quả hoạt động </w:t>
      </w:r>
      <w:proofErr w:type="gramStart"/>
      <w:r>
        <w:t>thư</w:t>
      </w:r>
      <w:proofErr w:type="gramEnd"/>
      <w:r>
        <w:t xml:space="preserve"> viện nhất là công tác đọc sách các lớp và của giáo viên. </w:t>
      </w:r>
      <w:proofErr w:type="gramStart"/>
      <w:r>
        <w:t>Có hình thức để khích lệ việc đọc sách của học sinh.</w:t>
      </w:r>
      <w:proofErr w:type="gramEnd"/>
    </w:p>
    <w:p w:rsidR="00831ED6" w:rsidRDefault="0024303E" w:rsidP="00831ED6">
      <w:pPr>
        <w:spacing w:line="288" w:lineRule="auto"/>
        <w:ind w:firstLine="426"/>
        <w:jc w:val="both"/>
      </w:pPr>
      <w:r>
        <w:t xml:space="preserve">- Chủ động tự học, tự bồi dưỡng và tham gia các hoạt động bồi dưỡng nghiệp vụ </w:t>
      </w:r>
      <w:proofErr w:type="gramStart"/>
      <w:r>
        <w:t>thư</w:t>
      </w:r>
      <w:proofErr w:type="gramEnd"/>
      <w:r>
        <w:t xml:space="preserve"> viện.</w:t>
      </w:r>
    </w:p>
    <w:p w:rsidR="0024303E" w:rsidRPr="00831ED6" w:rsidRDefault="005D79FF" w:rsidP="00831ED6">
      <w:pPr>
        <w:spacing w:line="288" w:lineRule="auto"/>
        <w:ind w:firstLine="426"/>
        <w:jc w:val="both"/>
      </w:pPr>
      <w:r w:rsidRPr="00F620DF">
        <w:rPr>
          <w:b/>
        </w:rPr>
        <w:t xml:space="preserve">C. </w:t>
      </w:r>
      <w:r w:rsidR="00FF175D">
        <w:rPr>
          <w:b/>
        </w:rPr>
        <w:t>CHỈ TIÊU PHẤN ĐẤU ĐẠT ĐƯỢC TRONG NĂM HỌC</w:t>
      </w:r>
      <w:r w:rsidRPr="00F620DF">
        <w:rPr>
          <w:b/>
        </w:rPr>
        <w:t>:</w:t>
      </w:r>
    </w:p>
    <w:p w:rsidR="005D79FF" w:rsidRDefault="005D79FF" w:rsidP="007A0B3F">
      <w:pPr>
        <w:spacing w:line="288" w:lineRule="auto"/>
        <w:ind w:firstLine="426"/>
        <w:jc w:val="both"/>
      </w:pPr>
      <w:r>
        <w:t>Tập thể: Thư viện giữ vững danh hiệu Thư việ</w:t>
      </w:r>
      <w:r w:rsidR="00096FC9">
        <w:t>n xuất sắc</w:t>
      </w:r>
      <w:r>
        <w:t>.</w:t>
      </w:r>
    </w:p>
    <w:p w:rsidR="005D79FF" w:rsidRDefault="005D79FF" w:rsidP="007A0B3F">
      <w:pPr>
        <w:spacing w:line="288" w:lineRule="auto"/>
        <w:ind w:firstLine="426"/>
        <w:jc w:val="both"/>
      </w:pPr>
      <w:r>
        <w:lastRenderedPageBreak/>
        <w:t xml:space="preserve">Cá nhân: Nhân viên </w:t>
      </w:r>
      <w:proofErr w:type="gramStart"/>
      <w:r>
        <w:t>thư</w:t>
      </w:r>
      <w:proofErr w:type="gramEnd"/>
      <w:r>
        <w:t xml:space="preserve"> viện đạt danh hiệu Chiến sĩ thi đua cấp cơ sở.</w:t>
      </w:r>
    </w:p>
    <w:p w:rsidR="005D79FF" w:rsidRDefault="005D79FF" w:rsidP="007A0B3F">
      <w:pPr>
        <w:spacing w:line="288" w:lineRule="auto"/>
        <w:ind w:firstLine="426"/>
        <w:jc w:val="both"/>
      </w:pPr>
      <w:r>
        <w:t xml:space="preserve">+ </w:t>
      </w:r>
      <w:r w:rsidR="00483182">
        <w:t xml:space="preserve">Số lượng cán bộ giáo viên đến </w:t>
      </w:r>
      <w:proofErr w:type="gramStart"/>
      <w:r w:rsidR="00483182">
        <w:t>thư</w:t>
      </w:r>
      <w:proofErr w:type="gramEnd"/>
      <w:r w:rsidR="00483182">
        <w:t xml:space="preserve"> viện: 100%</w:t>
      </w:r>
    </w:p>
    <w:p w:rsidR="00483182" w:rsidRDefault="00483182" w:rsidP="007A0B3F">
      <w:pPr>
        <w:spacing w:line="288" w:lineRule="auto"/>
        <w:ind w:firstLine="426"/>
        <w:jc w:val="both"/>
      </w:pPr>
      <w:r>
        <w:t>+ Số lượng cán bộ giáo viên mượn sách: 100%</w:t>
      </w:r>
    </w:p>
    <w:p w:rsidR="00483182" w:rsidRDefault="00483182" w:rsidP="007A0B3F">
      <w:pPr>
        <w:spacing w:line="288" w:lineRule="auto"/>
        <w:ind w:firstLine="426"/>
        <w:jc w:val="both"/>
      </w:pPr>
      <w:r>
        <w:t xml:space="preserve">+ Số lượng học sinh đến </w:t>
      </w:r>
      <w:proofErr w:type="gramStart"/>
      <w:r>
        <w:t>thư</w:t>
      </w:r>
      <w:proofErr w:type="gramEnd"/>
      <w:r>
        <w:t xml:space="preserve"> viện: 100%</w:t>
      </w:r>
    </w:p>
    <w:p w:rsidR="00483182" w:rsidRDefault="00483182" w:rsidP="007A0B3F">
      <w:pPr>
        <w:spacing w:line="288" w:lineRule="auto"/>
        <w:ind w:firstLine="426"/>
        <w:jc w:val="both"/>
      </w:pPr>
      <w:r>
        <w:t>+ Tổ chức Ngày hội đọc sách cho học sinh toàn trường vào ngày 23/4.</w:t>
      </w:r>
    </w:p>
    <w:p w:rsidR="00483182" w:rsidRDefault="00483182" w:rsidP="000B648A">
      <w:pPr>
        <w:spacing w:line="360" w:lineRule="auto"/>
        <w:ind w:firstLine="426"/>
        <w:jc w:val="both"/>
      </w:pPr>
      <w:r>
        <w:t xml:space="preserve">+ </w:t>
      </w:r>
      <w:r w:rsidR="002B12C0">
        <w:t>Tiếp tục x</w:t>
      </w:r>
      <w:r>
        <w:t>ây dựng "Thư viện ngoài trời".</w:t>
      </w:r>
    </w:p>
    <w:p w:rsidR="00483182" w:rsidRDefault="00095AAA" w:rsidP="005C2010">
      <w:pPr>
        <w:ind w:firstLine="426"/>
        <w:rPr>
          <w:b/>
        </w:rPr>
      </w:pPr>
      <w:r w:rsidRPr="003226C5">
        <w:rPr>
          <w:b/>
        </w:rPr>
        <w:t>D. KẾ HOẠCH CÔNG TÁC THÁNG CỦA THƯ VIỆN</w:t>
      </w:r>
      <w:r w:rsidR="00CB4758">
        <w:rPr>
          <w:b/>
        </w:rPr>
        <w:t>:</w:t>
      </w:r>
    </w:p>
    <w:p w:rsidR="00B83B7B" w:rsidRPr="005C2010" w:rsidRDefault="00B83B7B" w:rsidP="00B83B7B">
      <w:pPr>
        <w:jc w:val="center"/>
        <w:rPr>
          <w:b/>
          <w:sz w:val="14"/>
        </w:rPr>
      </w:pPr>
    </w:p>
    <w:tbl>
      <w:tblPr>
        <w:tblStyle w:val="TableGrid"/>
        <w:tblW w:w="9181" w:type="dxa"/>
        <w:tblLook w:val="04A0"/>
      </w:tblPr>
      <w:tblGrid>
        <w:gridCol w:w="1101"/>
        <w:gridCol w:w="5103"/>
        <w:gridCol w:w="1560"/>
        <w:gridCol w:w="1417"/>
      </w:tblGrid>
      <w:tr w:rsidR="007652E6" w:rsidRPr="00D743FA" w:rsidTr="005B5BE7">
        <w:trPr>
          <w:trHeight w:val="707"/>
        </w:trPr>
        <w:tc>
          <w:tcPr>
            <w:tcW w:w="1101" w:type="dxa"/>
            <w:vAlign w:val="center"/>
          </w:tcPr>
          <w:p w:rsidR="007652E6" w:rsidRPr="00D743FA" w:rsidRDefault="007652E6" w:rsidP="00B643E7">
            <w:pPr>
              <w:jc w:val="center"/>
              <w:rPr>
                <w:b/>
              </w:rPr>
            </w:pPr>
            <w:r w:rsidRPr="00D743FA">
              <w:rPr>
                <w:b/>
              </w:rPr>
              <w:t>Tháng</w:t>
            </w:r>
          </w:p>
        </w:tc>
        <w:tc>
          <w:tcPr>
            <w:tcW w:w="5103" w:type="dxa"/>
            <w:vAlign w:val="center"/>
          </w:tcPr>
          <w:p w:rsidR="007652E6" w:rsidRPr="00D743FA" w:rsidRDefault="007652E6" w:rsidP="00B643E7">
            <w:pPr>
              <w:jc w:val="center"/>
              <w:rPr>
                <w:b/>
              </w:rPr>
            </w:pPr>
            <w:r w:rsidRPr="00D743FA">
              <w:rPr>
                <w:b/>
              </w:rPr>
              <w:t>Nội dung công việc</w:t>
            </w:r>
          </w:p>
        </w:tc>
        <w:tc>
          <w:tcPr>
            <w:tcW w:w="1560" w:type="dxa"/>
            <w:vAlign w:val="center"/>
          </w:tcPr>
          <w:p w:rsidR="007652E6" w:rsidRPr="00D743FA" w:rsidRDefault="007652E6" w:rsidP="00B643E7">
            <w:pPr>
              <w:jc w:val="center"/>
              <w:rPr>
                <w:b/>
              </w:rPr>
            </w:pPr>
            <w:r w:rsidRPr="00D743FA">
              <w:rPr>
                <w:b/>
              </w:rPr>
              <w:t>Thời gian thực hiện</w:t>
            </w:r>
          </w:p>
        </w:tc>
        <w:tc>
          <w:tcPr>
            <w:tcW w:w="1417" w:type="dxa"/>
            <w:vAlign w:val="center"/>
          </w:tcPr>
          <w:p w:rsidR="007652E6" w:rsidRPr="00D743FA" w:rsidRDefault="007652E6" w:rsidP="00B643E7">
            <w:pPr>
              <w:jc w:val="center"/>
              <w:rPr>
                <w:b/>
              </w:rPr>
            </w:pPr>
            <w:r w:rsidRPr="00D743FA">
              <w:rPr>
                <w:b/>
              </w:rPr>
              <w:t>Người thực hiện</w:t>
            </w:r>
          </w:p>
        </w:tc>
      </w:tr>
      <w:tr w:rsidR="007652E6" w:rsidTr="000E3E5F">
        <w:tc>
          <w:tcPr>
            <w:tcW w:w="1101" w:type="dxa"/>
            <w:vAlign w:val="center"/>
          </w:tcPr>
          <w:p w:rsidR="007652E6" w:rsidRPr="00D11EC3" w:rsidRDefault="00291D64" w:rsidP="00D11EC3">
            <w:pPr>
              <w:jc w:val="center"/>
              <w:rPr>
                <w:b/>
              </w:rPr>
            </w:pPr>
            <w:r w:rsidRPr="00D11EC3">
              <w:rPr>
                <w:b/>
              </w:rPr>
              <w:t>Tháng 8</w:t>
            </w:r>
          </w:p>
        </w:tc>
        <w:tc>
          <w:tcPr>
            <w:tcW w:w="5103" w:type="dxa"/>
          </w:tcPr>
          <w:p w:rsidR="007652E6" w:rsidRDefault="004A6C2C" w:rsidP="00F312A8">
            <w:pPr>
              <w:spacing w:line="288" w:lineRule="auto"/>
              <w:jc w:val="both"/>
            </w:pPr>
            <w:r>
              <w:t>- Kiểm kê sách giáo khoa</w:t>
            </w:r>
            <w:r w:rsidR="009D1849">
              <w:t xml:space="preserve"> và sách nghiệp vụ</w:t>
            </w:r>
          </w:p>
          <w:p w:rsidR="009D1849" w:rsidRDefault="009D1849" w:rsidP="00F312A8">
            <w:pPr>
              <w:spacing w:line="288" w:lineRule="auto"/>
              <w:jc w:val="both"/>
            </w:pPr>
            <w:r>
              <w:t>- Bổ sung tài liệ</w:t>
            </w:r>
            <w:r w:rsidR="00B773C0">
              <w:t>u</w:t>
            </w:r>
          </w:p>
          <w:p w:rsidR="00B773C0" w:rsidRDefault="00B773C0" w:rsidP="00F312A8">
            <w:pPr>
              <w:spacing w:line="288" w:lineRule="auto"/>
              <w:jc w:val="both"/>
            </w:pPr>
            <w:r>
              <w:t xml:space="preserve">- Sắp xếp tài liệu, vệ sinh khử khuẩn đảm bảo </w:t>
            </w:r>
            <w:proofErr w:type="gramStart"/>
            <w:r>
              <w:t>an</w:t>
            </w:r>
            <w:proofErr w:type="gramEnd"/>
            <w:r>
              <w:t xml:space="preserve"> toàn. Chuẩn bị phục vụ bạn đọc đón năm học mới.</w:t>
            </w:r>
          </w:p>
        </w:tc>
        <w:tc>
          <w:tcPr>
            <w:tcW w:w="1560" w:type="dxa"/>
            <w:vAlign w:val="center"/>
          </w:tcPr>
          <w:p w:rsidR="007652E6" w:rsidRDefault="00B309E9" w:rsidP="00F36932">
            <w:pPr>
              <w:jc w:val="center"/>
            </w:pPr>
            <w:r>
              <w:t>01/8/2022</w:t>
            </w:r>
          </w:p>
          <w:p w:rsidR="004C7C13" w:rsidRDefault="004C7C13" w:rsidP="00F36932">
            <w:pPr>
              <w:jc w:val="center"/>
            </w:pPr>
            <w:r>
              <w:t>Đến</w:t>
            </w:r>
          </w:p>
          <w:p w:rsidR="004C7C13" w:rsidRDefault="004C7C13" w:rsidP="00F36932">
            <w:pPr>
              <w:jc w:val="center"/>
            </w:pPr>
            <w:r>
              <w:t>25/8/20</w:t>
            </w:r>
            <w:r w:rsidR="008763A2">
              <w:t>2</w:t>
            </w:r>
            <w:r w:rsidR="008D1DA9">
              <w:t>2</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64F20" w:rsidP="00D11EC3">
            <w:pPr>
              <w:jc w:val="center"/>
              <w:rPr>
                <w:b/>
              </w:rPr>
            </w:pPr>
            <w:r w:rsidRPr="00D11EC3">
              <w:rPr>
                <w:b/>
              </w:rPr>
              <w:t>Tháng 9</w:t>
            </w:r>
          </w:p>
        </w:tc>
        <w:tc>
          <w:tcPr>
            <w:tcW w:w="5103" w:type="dxa"/>
          </w:tcPr>
          <w:p w:rsidR="007652E6" w:rsidRDefault="0014282F" w:rsidP="00F312A8">
            <w:pPr>
              <w:spacing w:line="288" w:lineRule="auto"/>
              <w:jc w:val="both"/>
            </w:pPr>
            <w:r>
              <w:t xml:space="preserve">- </w:t>
            </w:r>
            <w:r w:rsidR="009D1849">
              <w:t>Cấp phát sách giáo khoa và sách giáo viên cho giáo viên.</w:t>
            </w:r>
          </w:p>
          <w:p w:rsidR="0014282F" w:rsidRDefault="0014282F" w:rsidP="00F312A8">
            <w:pPr>
              <w:spacing w:line="288" w:lineRule="auto"/>
              <w:jc w:val="both"/>
            </w:pPr>
            <w:r>
              <w:t>- Cấp phát sách giáo khoa cho học sinh</w:t>
            </w:r>
          </w:p>
          <w:p w:rsidR="0014282F" w:rsidRDefault="0014282F" w:rsidP="00F312A8">
            <w:pPr>
              <w:spacing w:line="288" w:lineRule="auto"/>
              <w:jc w:val="both"/>
            </w:pPr>
            <w:r>
              <w:t>- Lên kế hoạch tổ chức cho giáo viên và học  sinh đọc sách tại thư viện</w:t>
            </w:r>
          </w:p>
          <w:p w:rsidR="009D1849" w:rsidRDefault="009D1849" w:rsidP="004F35B1">
            <w:pPr>
              <w:spacing w:line="288" w:lineRule="auto"/>
            </w:pPr>
            <w:r>
              <w:t>- Bổ sung sách cho thư viện</w:t>
            </w:r>
          </w:p>
          <w:p w:rsidR="00B773C0" w:rsidRDefault="00B773C0" w:rsidP="004F35B1">
            <w:pPr>
              <w:spacing w:line="288" w:lineRule="auto"/>
            </w:pPr>
            <w:r>
              <w:t>-</w:t>
            </w:r>
            <w:r w:rsidR="0014282F">
              <w:t xml:space="preserve"> </w:t>
            </w:r>
            <w:r>
              <w:t>Sử lý nghiệp vụ sách mới bổ sung</w:t>
            </w:r>
            <w:r w:rsidR="0014282F">
              <w:t>: vào sổ</w:t>
            </w:r>
          </w:p>
          <w:p w:rsidR="0014282F" w:rsidRDefault="0014282F" w:rsidP="004F35B1">
            <w:pPr>
              <w:spacing w:line="288" w:lineRule="auto"/>
            </w:pPr>
            <w:proofErr w:type="gramStart"/>
            <w:r>
              <w:t>đóng</w:t>
            </w:r>
            <w:proofErr w:type="gramEnd"/>
            <w:r>
              <w:t xml:space="preserve"> dấu,dán nhãn…</w:t>
            </w:r>
          </w:p>
          <w:p w:rsidR="009D1849" w:rsidRDefault="009D1849" w:rsidP="004F35B1">
            <w:pPr>
              <w:spacing w:line="288" w:lineRule="auto"/>
            </w:pPr>
            <w:r>
              <w:t>- Tuyên truyền, giới thiệu sách theo chủ đề tháng</w:t>
            </w:r>
            <w:r w:rsidR="00B773C0">
              <w:t xml:space="preserve"> 9 với chủ đề chào năm học mới.</w:t>
            </w:r>
          </w:p>
          <w:p w:rsidR="0014282F" w:rsidRDefault="0014282F" w:rsidP="00F312A8">
            <w:pPr>
              <w:spacing w:line="288" w:lineRule="auto"/>
              <w:jc w:val="both"/>
            </w:pPr>
            <w:r>
              <w:t>-</w:t>
            </w:r>
            <w:r w:rsidR="00F312A8">
              <w:t xml:space="preserve"> </w:t>
            </w:r>
            <w:r>
              <w:t>Sắp xếp kho sách,</w:t>
            </w:r>
            <w:r w:rsidR="003A69CE">
              <w:t xml:space="preserve">phòng đọc </w:t>
            </w:r>
            <w:r>
              <w:t>vệ sinh khử khuẩn đảm bảo an toàn thư viện</w:t>
            </w:r>
          </w:p>
        </w:tc>
        <w:tc>
          <w:tcPr>
            <w:tcW w:w="1560" w:type="dxa"/>
            <w:vAlign w:val="center"/>
          </w:tcPr>
          <w:p w:rsidR="007652E6" w:rsidRDefault="00B309E9" w:rsidP="00F36932">
            <w:pPr>
              <w:jc w:val="center"/>
            </w:pPr>
            <w:r>
              <w:t>01/9/2022</w:t>
            </w:r>
          </w:p>
          <w:p w:rsidR="006B796D" w:rsidRDefault="006B796D" w:rsidP="00F36932">
            <w:pPr>
              <w:jc w:val="center"/>
            </w:pPr>
            <w:r>
              <w:t>Đến</w:t>
            </w:r>
          </w:p>
          <w:p w:rsidR="006B796D" w:rsidRDefault="006B796D" w:rsidP="00F36932">
            <w:pPr>
              <w:jc w:val="center"/>
            </w:pPr>
            <w:r>
              <w:t>30/9/20</w:t>
            </w:r>
            <w:r w:rsidR="008763A2">
              <w:t>2</w:t>
            </w:r>
            <w:r w:rsidR="008D1DA9">
              <w:t>2</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64F20" w:rsidP="00D11EC3">
            <w:pPr>
              <w:jc w:val="center"/>
              <w:rPr>
                <w:b/>
              </w:rPr>
            </w:pPr>
            <w:r w:rsidRPr="00D11EC3">
              <w:rPr>
                <w:b/>
              </w:rPr>
              <w:t>Tháng 10</w:t>
            </w:r>
          </w:p>
        </w:tc>
        <w:tc>
          <w:tcPr>
            <w:tcW w:w="5103" w:type="dxa"/>
          </w:tcPr>
          <w:p w:rsidR="009D1849" w:rsidRDefault="009D1849" w:rsidP="004F35B1">
            <w:pPr>
              <w:spacing w:line="288" w:lineRule="auto"/>
            </w:pPr>
            <w:r>
              <w:t xml:space="preserve">- </w:t>
            </w:r>
            <w:r w:rsidR="0014282F">
              <w:t>Phục vụ bạn đọc theo đúng lịch quy đị</w:t>
            </w:r>
            <w:r w:rsidR="00621C2C">
              <w:t>nh</w:t>
            </w:r>
          </w:p>
          <w:p w:rsidR="00621C2C" w:rsidRDefault="00621C2C" w:rsidP="00F312A8">
            <w:pPr>
              <w:spacing w:line="288" w:lineRule="auto"/>
              <w:jc w:val="both"/>
            </w:pPr>
            <w:r>
              <w:t>-</w:t>
            </w:r>
            <w:r w:rsidR="00F312A8">
              <w:t xml:space="preserve"> </w:t>
            </w:r>
            <w:r>
              <w:t>Tổ công tác tiếp tục sử lý nghiệp vụ sách mới bổ sung</w:t>
            </w:r>
            <w:r w:rsidR="00D20C02">
              <w:t xml:space="preserve"> và tu bổ sách cũ</w:t>
            </w:r>
            <w:r>
              <w:t>: vào sổ</w:t>
            </w:r>
            <w:proofErr w:type="gramStart"/>
            <w:r>
              <w:t>,đóng</w:t>
            </w:r>
            <w:proofErr w:type="gramEnd"/>
            <w:r>
              <w:t xml:space="preserve"> dấu ,dán nhãn…</w:t>
            </w:r>
          </w:p>
          <w:p w:rsidR="00621C2C" w:rsidRDefault="00621C2C" w:rsidP="00F312A8">
            <w:pPr>
              <w:spacing w:line="288" w:lineRule="auto"/>
              <w:jc w:val="both"/>
            </w:pPr>
            <w:r>
              <w:t>- Thực hiện công tác tuyên truyền giới thiệu sách theo chủ đề tháng 10 với chủ đề “ Em yêu Hà Nội”</w:t>
            </w:r>
          </w:p>
          <w:p w:rsidR="00D0743D" w:rsidRDefault="00D0743D" w:rsidP="00F312A8">
            <w:pPr>
              <w:spacing w:line="288" w:lineRule="auto"/>
              <w:jc w:val="both"/>
            </w:pPr>
            <w:r>
              <w:t>- Triển khai mô hình thư viện thân thiện</w:t>
            </w:r>
          </w:p>
          <w:p w:rsidR="00621C2C" w:rsidRDefault="00621C2C" w:rsidP="00F312A8">
            <w:pPr>
              <w:spacing w:line="288" w:lineRule="auto"/>
            </w:pPr>
            <w:r>
              <w:t xml:space="preserve">-Tu bổ sửa chữa những trang thiết bị bị hư </w:t>
            </w:r>
            <w:proofErr w:type="gramStart"/>
            <w:r>
              <w:t>hỏng :</w:t>
            </w:r>
            <w:proofErr w:type="gramEnd"/>
            <w:r w:rsidR="00527629">
              <w:t xml:space="preserve"> </w:t>
            </w:r>
            <w:r>
              <w:t xml:space="preserve">giá sách, quạt trần,bong đèn,giá để </w:t>
            </w:r>
            <w:r>
              <w:lastRenderedPageBreak/>
              <w:t>dép học…</w:t>
            </w:r>
          </w:p>
          <w:p w:rsidR="00621C2C" w:rsidRDefault="00621C2C" w:rsidP="00F312A8">
            <w:pPr>
              <w:spacing w:line="288" w:lineRule="auto"/>
              <w:jc w:val="both"/>
            </w:pPr>
            <w:r>
              <w:t>-</w:t>
            </w:r>
            <w:r w:rsidR="00F312A8">
              <w:t xml:space="preserve"> </w:t>
            </w:r>
            <w:r>
              <w:t>Mua bổ sung những trang thiết bị còn thiếu như giá sách</w:t>
            </w:r>
            <w:proofErr w:type="gramStart"/>
            <w:r>
              <w:t>,bóng</w:t>
            </w:r>
            <w:proofErr w:type="gramEnd"/>
            <w:r>
              <w:t xml:space="preserve"> đèn,</w:t>
            </w:r>
            <w:r w:rsidR="00D20C02">
              <w:t>bảng biểu…</w:t>
            </w:r>
          </w:p>
          <w:p w:rsidR="00D0743D" w:rsidRDefault="00D0743D" w:rsidP="00F312A8">
            <w:pPr>
              <w:spacing w:line="288" w:lineRule="auto"/>
              <w:jc w:val="both"/>
            </w:pPr>
            <w:r>
              <w:t>- Bổ</w:t>
            </w:r>
            <w:r w:rsidR="00527629">
              <w:t xml:space="preserve"> sung</w:t>
            </w:r>
            <w:r w:rsidR="00621C2C">
              <w:t>,</w:t>
            </w:r>
            <w:r w:rsidR="00527629">
              <w:t xml:space="preserve"> </w:t>
            </w:r>
            <w:r w:rsidR="00621C2C">
              <w:t xml:space="preserve">cập nhật </w:t>
            </w:r>
            <w:r>
              <w:t>các loại hồ sơ thư việ</w:t>
            </w:r>
            <w:r w:rsidR="00D20C02">
              <w:t>n</w:t>
            </w:r>
            <w:r w:rsidR="00527629">
              <w:t xml:space="preserve"> theo đúng quy định</w:t>
            </w:r>
          </w:p>
          <w:p w:rsidR="00D20C02" w:rsidRDefault="00D20C02" w:rsidP="00F312A8">
            <w:pPr>
              <w:spacing w:line="288" w:lineRule="auto"/>
              <w:jc w:val="both"/>
            </w:pPr>
            <w:r>
              <w:t>-</w:t>
            </w:r>
            <w:r w:rsidR="00F312A8">
              <w:t xml:space="preserve"> </w:t>
            </w:r>
            <w:r>
              <w:t>Sắp xếp kho sách,</w:t>
            </w:r>
            <w:r w:rsidR="003A69CE">
              <w:t xml:space="preserve">phòng đọc </w:t>
            </w:r>
            <w:r>
              <w:t>vệ sinh khử khuẩn đảm bảo an toàn thư viện</w:t>
            </w:r>
          </w:p>
        </w:tc>
        <w:tc>
          <w:tcPr>
            <w:tcW w:w="1560" w:type="dxa"/>
            <w:vAlign w:val="center"/>
          </w:tcPr>
          <w:p w:rsidR="007652E6" w:rsidRDefault="00B309E9" w:rsidP="00F36932">
            <w:pPr>
              <w:jc w:val="center"/>
            </w:pPr>
            <w:r>
              <w:lastRenderedPageBreak/>
              <w:t>01/10/2022</w:t>
            </w:r>
          </w:p>
          <w:p w:rsidR="006B796D" w:rsidRDefault="006B796D" w:rsidP="00F36932">
            <w:pPr>
              <w:jc w:val="center"/>
            </w:pPr>
            <w:r>
              <w:t>Đến</w:t>
            </w:r>
          </w:p>
          <w:p w:rsidR="006B796D" w:rsidRDefault="00EB5452" w:rsidP="00F36932">
            <w:pPr>
              <w:jc w:val="center"/>
            </w:pPr>
            <w:r>
              <w:t>31</w:t>
            </w:r>
            <w:r w:rsidR="006B796D">
              <w:t>/10/20</w:t>
            </w:r>
            <w:r w:rsidR="008763A2">
              <w:t>2</w:t>
            </w:r>
            <w:r w:rsidR="008D1DA9">
              <w:t>2</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64F20" w:rsidP="00D11EC3">
            <w:pPr>
              <w:jc w:val="center"/>
              <w:rPr>
                <w:b/>
              </w:rPr>
            </w:pPr>
            <w:r w:rsidRPr="00D11EC3">
              <w:rPr>
                <w:b/>
              </w:rPr>
              <w:lastRenderedPageBreak/>
              <w:t>Tháng 11</w:t>
            </w:r>
          </w:p>
        </w:tc>
        <w:tc>
          <w:tcPr>
            <w:tcW w:w="5103" w:type="dxa"/>
          </w:tcPr>
          <w:p w:rsidR="00D20C02" w:rsidRDefault="00D20C02" w:rsidP="00F312A8">
            <w:pPr>
              <w:spacing w:line="288" w:lineRule="auto"/>
              <w:jc w:val="both"/>
            </w:pPr>
            <w:r>
              <w:t>-Thực hiện phục vụ bạn đọc theo đúng lịch quy định</w:t>
            </w:r>
          </w:p>
          <w:p w:rsidR="00D0743D" w:rsidRDefault="00D0743D" w:rsidP="00F312A8">
            <w:pPr>
              <w:spacing w:line="288" w:lineRule="auto"/>
              <w:jc w:val="both"/>
            </w:pPr>
            <w:r>
              <w:t>- Tiếp tục bổ sung sách tham khảo</w:t>
            </w:r>
          </w:p>
          <w:p w:rsidR="00D20C02" w:rsidRDefault="00D20C02" w:rsidP="004F35B1">
            <w:pPr>
              <w:spacing w:line="288" w:lineRule="auto"/>
            </w:pPr>
            <w:r>
              <w:t>-Tổ công tác sử lý nghiệp vụ sách mới bổ sung và tu bổ sách cũ: vào sổ</w:t>
            </w:r>
            <w:proofErr w:type="gramStart"/>
            <w:r>
              <w:t>,đóng</w:t>
            </w:r>
            <w:proofErr w:type="gramEnd"/>
            <w:r>
              <w:t xml:space="preserve"> dấu nhãn, ghi số ĐKCB…</w:t>
            </w:r>
          </w:p>
          <w:p w:rsidR="00715BA6" w:rsidRDefault="00715BA6" w:rsidP="00F312A8">
            <w:pPr>
              <w:spacing w:line="288" w:lineRule="auto"/>
              <w:jc w:val="both"/>
            </w:pPr>
            <w:r>
              <w:t>-</w:t>
            </w:r>
            <w:r w:rsidR="00F312A8">
              <w:t xml:space="preserve"> Tiếp t</w:t>
            </w:r>
            <w:r>
              <w:t>ục bổ sung những trang thiết bị còn thiếu</w:t>
            </w:r>
          </w:p>
          <w:p w:rsidR="00D0743D" w:rsidRDefault="00D0743D" w:rsidP="00F312A8">
            <w:pPr>
              <w:spacing w:line="288" w:lineRule="auto"/>
            </w:pPr>
            <w:r>
              <w:t>- Giới thiệu sách theo chủ đề của tháng</w:t>
            </w:r>
            <w:r w:rsidR="00D20C02">
              <w:t xml:space="preserve"> 11 với chủ đề “Biết ơn thầy cô”</w:t>
            </w:r>
          </w:p>
          <w:p w:rsidR="00715BA6" w:rsidRDefault="00D20C02" w:rsidP="00F312A8">
            <w:pPr>
              <w:spacing w:line="288" w:lineRule="auto"/>
              <w:jc w:val="both"/>
            </w:pPr>
            <w:r>
              <w:t>-</w:t>
            </w:r>
            <w:r w:rsidR="00F312A8">
              <w:t xml:space="preserve"> </w:t>
            </w:r>
            <w:r>
              <w:t>Tiếp tục hoàn thiện mô hình thư viện thân thiện.</w:t>
            </w:r>
          </w:p>
          <w:p w:rsidR="00D20C02" w:rsidRDefault="00D20C02" w:rsidP="004F35B1">
            <w:pPr>
              <w:spacing w:line="288" w:lineRule="auto"/>
            </w:pPr>
            <w:r>
              <w:t>-</w:t>
            </w:r>
            <w:r w:rsidR="00F312A8">
              <w:t xml:space="preserve"> </w:t>
            </w:r>
            <w:r>
              <w:t xml:space="preserve">Cập nhật hồ sơ sổ sách theo quy định </w:t>
            </w:r>
          </w:p>
          <w:p w:rsidR="00715BA6" w:rsidRDefault="00715BA6" w:rsidP="004F35B1">
            <w:pPr>
              <w:spacing w:line="288" w:lineRule="auto"/>
            </w:pPr>
            <w:r>
              <w:t>-</w:t>
            </w:r>
            <w:r w:rsidR="00F312A8">
              <w:t xml:space="preserve"> </w:t>
            </w:r>
            <w:r>
              <w:t xml:space="preserve">BGH cùng tổ công tác thư </w:t>
            </w:r>
            <w:proofErr w:type="gramStart"/>
            <w:r>
              <w:t>viện  kiểm</w:t>
            </w:r>
            <w:proofErr w:type="gramEnd"/>
            <w:r>
              <w:t xml:space="preserve"> tra thư viện theo tiêu chuẩn thư viện xuất sắc.</w:t>
            </w:r>
          </w:p>
          <w:p w:rsidR="00715BA6" w:rsidRDefault="00715BA6" w:rsidP="00F312A8">
            <w:pPr>
              <w:spacing w:line="288" w:lineRule="auto"/>
              <w:jc w:val="both"/>
            </w:pPr>
            <w:r>
              <w:t>-</w:t>
            </w:r>
            <w:r w:rsidR="00F312A8">
              <w:t xml:space="preserve"> </w:t>
            </w:r>
            <w:r>
              <w:t>Thực hiện sắp xếp kho sách, vệ sinh khư khuẩn đảm bảo an toàn thư viện</w:t>
            </w:r>
          </w:p>
        </w:tc>
        <w:tc>
          <w:tcPr>
            <w:tcW w:w="1560" w:type="dxa"/>
            <w:vAlign w:val="center"/>
          </w:tcPr>
          <w:p w:rsidR="007652E6" w:rsidRDefault="00B309E9" w:rsidP="00F36932">
            <w:pPr>
              <w:jc w:val="center"/>
            </w:pPr>
            <w:r>
              <w:t>01/11/2022</w:t>
            </w:r>
          </w:p>
          <w:p w:rsidR="00B0206A" w:rsidRDefault="00B0206A" w:rsidP="00F36932">
            <w:pPr>
              <w:jc w:val="center"/>
            </w:pPr>
            <w:r>
              <w:t>Đến</w:t>
            </w:r>
          </w:p>
          <w:p w:rsidR="00B0206A" w:rsidRDefault="003E4526" w:rsidP="00F36932">
            <w:pPr>
              <w:jc w:val="center"/>
            </w:pPr>
            <w:r>
              <w:t>30/11/20</w:t>
            </w:r>
            <w:r w:rsidR="008763A2">
              <w:t>2</w:t>
            </w:r>
            <w:r w:rsidR="008D1DA9">
              <w:t>2</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64F20" w:rsidP="00D11EC3">
            <w:pPr>
              <w:jc w:val="center"/>
              <w:rPr>
                <w:b/>
              </w:rPr>
            </w:pPr>
            <w:r w:rsidRPr="00D11EC3">
              <w:rPr>
                <w:b/>
              </w:rPr>
              <w:t>Tháng 12</w:t>
            </w:r>
          </w:p>
        </w:tc>
        <w:tc>
          <w:tcPr>
            <w:tcW w:w="5103" w:type="dxa"/>
          </w:tcPr>
          <w:p w:rsidR="00252220" w:rsidRDefault="00252220" w:rsidP="00230E38">
            <w:pPr>
              <w:spacing w:line="288" w:lineRule="auto"/>
              <w:jc w:val="both"/>
            </w:pPr>
            <w:r>
              <w:t>-</w:t>
            </w:r>
            <w:r w:rsidR="00230E38">
              <w:t xml:space="preserve"> </w:t>
            </w:r>
            <w:r>
              <w:t>Thực hiện phục vụ bạn đọc theo đúng lịch quy định</w:t>
            </w:r>
          </w:p>
          <w:p w:rsidR="00252220" w:rsidRDefault="00252220" w:rsidP="00252220">
            <w:pPr>
              <w:spacing w:line="288" w:lineRule="auto"/>
            </w:pPr>
            <w:r>
              <w:t>- Tiếp tục bổ sung sách tham khảo</w:t>
            </w:r>
          </w:p>
          <w:p w:rsidR="00252220" w:rsidRDefault="00252220" w:rsidP="00252220">
            <w:pPr>
              <w:spacing w:line="288" w:lineRule="auto"/>
            </w:pPr>
            <w:r>
              <w:t>-</w:t>
            </w:r>
            <w:r w:rsidR="00230E38">
              <w:t xml:space="preserve"> </w:t>
            </w:r>
            <w:r>
              <w:t>Tổ công tác sử lý nghiệp vụ sách mới bổ sung và tu bổ sách cũ: vào sổ</w:t>
            </w:r>
            <w:proofErr w:type="gramStart"/>
            <w:r>
              <w:t>,đóng</w:t>
            </w:r>
            <w:proofErr w:type="gramEnd"/>
            <w:r>
              <w:t xml:space="preserve"> dấu nhãn, ghi số ĐKCB…</w:t>
            </w:r>
          </w:p>
          <w:p w:rsidR="00252220" w:rsidRDefault="00252220" w:rsidP="00230E38">
            <w:pPr>
              <w:spacing w:line="288" w:lineRule="auto"/>
              <w:jc w:val="both"/>
            </w:pPr>
            <w:r>
              <w:t>- Giới thiệu sách theo chủ đề của tháng  với chủ đề “ Kỷ niệm ngày thành lâp quân đội nhân dân Việt Nam</w:t>
            </w:r>
            <w:r w:rsidR="00BE3633">
              <w:t>’’</w:t>
            </w:r>
          </w:p>
          <w:p w:rsidR="00252220" w:rsidRDefault="00252220" w:rsidP="00230E38">
            <w:pPr>
              <w:spacing w:line="288" w:lineRule="auto"/>
              <w:jc w:val="both"/>
            </w:pPr>
            <w:r>
              <w:t>-</w:t>
            </w:r>
            <w:r w:rsidR="00230E38">
              <w:t xml:space="preserve"> </w:t>
            </w:r>
            <w:r>
              <w:t>Tiếp tục hoàn thiện mô hình thư viện thân thiện.</w:t>
            </w:r>
          </w:p>
          <w:p w:rsidR="00252220" w:rsidRDefault="00252220" w:rsidP="00230E38">
            <w:pPr>
              <w:spacing w:line="288" w:lineRule="auto"/>
              <w:jc w:val="both"/>
            </w:pPr>
            <w:r>
              <w:t>-</w:t>
            </w:r>
            <w:r w:rsidR="00230E38">
              <w:t xml:space="preserve"> </w:t>
            </w:r>
            <w:r>
              <w:t xml:space="preserve">Cập nhật hồ sơ sổ sách theo quy định </w:t>
            </w:r>
          </w:p>
          <w:p w:rsidR="00D041FD" w:rsidRDefault="00D041FD" w:rsidP="00230E38">
            <w:pPr>
              <w:spacing w:line="288" w:lineRule="auto"/>
              <w:jc w:val="both"/>
            </w:pPr>
            <w:r>
              <w:t>- Thống kê</w:t>
            </w:r>
            <w:r w:rsidR="00BE3633">
              <w:t xml:space="preserve"> số lượng</w:t>
            </w:r>
            <w:r>
              <w:t xml:space="preserve"> bạn đọ</w:t>
            </w:r>
            <w:r w:rsidR="00BE3633">
              <w:t>c hàng ngày</w:t>
            </w:r>
            <w:r>
              <w:t xml:space="preserve">, </w:t>
            </w:r>
            <w:r>
              <w:lastRenderedPageBreak/>
              <w:t>hàng tuầ</w:t>
            </w:r>
            <w:r w:rsidR="00BE3633">
              <w:t>n, hàng tháng. Thực hiện công tác thống kê số lượt bạn đọc học kỳ 1.Sếp thứ tự kiện tướng đọc sách.</w:t>
            </w:r>
          </w:p>
          <w:p w:rsidR="00BE3633" w:rsidRDefault="00230E38" w:rsidP="00230E38">
            <w:pPr>
              <w:spacing w:line="288" w:lineRule="auto"/>
              <w:jc w:val="both"/>
            </w:pPr>
            <w:r>
              <w:t xml:space="preserve">- </w:t>
            </w:r>
            <w:r w:rsidR="00BE3633">
              <w:t>Thực hiện sắp xếp kho sách,</w:t>
            </w:r>
            <w:r w:rsidR="003A69CE">
              <w:t xml:space="preserve"> phòng đọc</w:t>
            </w:r>
            <w:r w:rsidR="00BE3633">
              <w:t xml:space="preserve"> vệ sinh khư khuẩn đảm bảo an toàn</w:t>
            </w:r>
          </w:p>
        </w:tc>
        <w:tc>
          <w:tcPr>
            <w:tcW w:w="1560" w:type="dxa"/>
            <w:vAlign w:val="center"/>
          </w:tcPr>
          <w:p w:rsidR="007652E6" w:rsidRDefault="00B309E9" w:rsidP="00F36932">
            <w:pPr>
              <w:jc w:val="center"/>
            </w:pPr>
            <w:r>
              <w:lastRenderedPageBreak/>
              <w:t>01/12/2022</w:t>
            </w:r>
          </w:p>
          <w:p w:rsidR="003E4526" w:rsidRDefault="003E4526" w:rsidP="00F36932">
            <w:pPr>
              <w:jc w:val="center"/>
            </w:pPr>
            <w:r>
              <w:t>Đến</w:t>
            </w:r>
          </w:p>
          <w:p w:rsidR="003E4526" w:rsidRDefault="003E4526" w:rsidP="00F36932">
            <w:pPr>
              <w:jc w:val="center"/>
            </w:pPr>
            <w:r>
              <w:t>31/12/20</w:t>
            </w:r>
            <w:r w:rsidR="008763A2">
              <w:t>2</w:t>
            </w:r>
            <w:r w:rsidR="008D1DA9">
              <w:t>2</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64F20" w:rsidP="00D11EC3">
            <w:pPr>
              <w:jc w:val="center"/>
              <w:rPr>
                <w:b/>
              </w:rPr>
            </w:pPr>
            <w:r w:rsidRPr="00D11EC3">
              <w:rPr>
                <w:b/>
              </w:rPr>
              <w:lastRenderedPageBreak/>
              <w:t>Tháng 0</w:t>
            </w:r>
            <w:r w:rsidR="003E4526" w:rsidRPr="00D11EC3">
              <w:rPr>
                <w:b/>
              </w:rPr>
              <w:t>1</w:t>
            </w:r>
          </w:p>
        </w:tc>
        <w:tc>
          <w:tcPr>
            <w:tcW w:w="5103" w:type="dxa"/>
          </w:tcPr>
          <w:p w:rsidR="00BE3633" w:rsidRDefault="00BE3633" w:rsidP="00230E38">
            <w:pPr>
              <w:spacing w:line="288" w:lineRule="auto"/>
              <w:jc w:val="both"/>
            </w:pPr>
            <w:r>
              <w:t>-</w:t>
            </w:r>
            <w:r w:rsidR="00230E38">
              <w:t xml:space="preserve"> </w:t>
            </w:r>
            <w:r>
              <w:t>Thực hiện phục vụ bạn đọc theo đúng lịch quy định</w:t>
            </w:r>
          </w:p>
          <w:p w:rsidR="00BE3633" w:rsidRDefault="00BE3633" w:rsidP="00230E38">
            <w:pPr>
              <w:spacing w:line="288" w:lineRule="auto"/>
              <w:jc w:val="both"/>
            </w:pPr>
            <w:r>
              <w:t>- Tiếp tục bổ sung sách tham khảo</w:t>
            </w:r>
          </w:p>
          <w:p w:rsidR="00BE3633" w:rsidRDefault="00BE3633" w:rsidP="00230E38">
            <w:pPr>
              <w:spacing w:line="288" w:lineRule="auto"/>
              <w:jc w:val="both"/>
            </w:pPr>
            <w:r>
              <w:t>-</w:t>
            </w:r>
            <w:r w:rsidR="00230E38">
              <w:t xml:space="preserve"> </w:t>
            </w:r>
            <w:r>
              <w:t>Tổ công tác sử lý nghiệp vụ sách mới bổ sung và tu bổ sách cũ: vào sổ</w:t>
            </w:r>
            <w:proofErr w:type="gramStart"/>
            <w:r>
              <w:t>,đóng</w:t>
            </w:r>
            <w:proofErr w:type="gramEnd"/>
            <w:r>
              <w:t xml:space="preserve"> dấu nhãn, ghi số ĐKCB…</w:t>
            </w:r>
          </w:p>
          <w:p w:rsidR="00BE3633" w:rsidRDefault="00BE3633" w:rsidP="00BE3633">
            <w:pPr>
              <w:spacing w:line="288" w:lineRule="auto"/>
            </w:pPr>
            <w:r>
              <w:t xml:space="preserve">- Giới thiệu sách theo chủ đề của </w:t>
            </w:r>
            <w:proofErr w:type="gramStart"/>
            <w:r>
              <w:t>tháng  với</w:t>
            </w:r>
            <w:proofErr w:type="gramEnd"/>
            <w:r>
              <w:t xml:space="preserve"> chủ đề “Giáo dục đạo đức</w:t>
            </w:r>
            <w:r w:rsidR="003A77F1">
              <w:t>”. Nhằm thúc đẩy văn hóa đọc trong giáo viên và học sinh.</w:t>
            </w:r>
          </w:p>
          <w:p w:rsidR="00BE3633" w:rsidRDefault="00BE3633" w:rsidP="00BE3633">
            <w:pPr>
              <w:spacing w:line="288" w:lineRule="auto"/>
            </w:pPr>
            <w:r>
              <w:t>-</w:t>
            </w:r>
            <w:r w:rsidR="00230E38">
              <w:t xml:space="preserve"> </w:t>
            </w:r>
            <w:r>
              <w:t>Tiếp tục hoàn thiện mô hình thư viện thân</w:t>
            </w:r>
          </w:p>
          <w:p w:rsidR="0044414A" w:rsidRDefault="00230E38" w:rsidP="00230E38">
            <w:pPr>
              <w:spacing w:line="288" w:lineRule="auto"/>
              <w:jc w:val="both"/>
            </w:pPr>
            <w:r>
              <w:t xml:space="preserve">- </w:t>
            </w:r>
            <w:r w:rsidR="0044414A">
              <w:t>Chuẩn bị tốt hồ sơ thư viện</w:t>
            </w:r>
            <w:r w:rsidR="00BA6425">
              <w:t xml:space="preserve"> để Ban giám hiệu kiểm tra và đón đoàn kiểm tra.</w:t>
            </w:r>
          </w:p>
          <w:p w:rsidR="003A77F1" w:rsidRDefault="003A77F1" w:rsidP="00230E38">
            <w:pPr>
              <w:spacing w:line="288" w:lineRule="auto"/>
              <w:jc w:val="both"/>
            </w:pPr>
            <w:r>
              <w:t>-Thực hiện sắp xếp kho sách,</w:t>
            </w:r>
            <w:r w:rsidR="003A69CE">
              <w:t xml:space="preserve"> phòng đọc</w:t>
            </w:r>
            <w:r>
              <w:t xml:space="preserve"> vệ sinh khư khuẩn đảm bảo an toàn thư viện</w:t>
            </w:r>
          </w:p>
        </w:tc>
        <w:tc>
          <w:tcPr>
            <w:tcW w:w="1560" w:type="dxa"/>
            <w:vAlign w:val="center"/>
          </w:tcPr>
          <w:p w:rsidR="007652E6" w:rsidRDefault="003E4526" w:rsidP="00F36932">
            <w:pPr>
              <w:jc w:val="center"/>
            </w:pPr>
            <w:r>
              <w:t>01/01/20</w:t>
            </w:r>
            <w:r w:rsidR="008763A2">
              <w:t>2</w:t>
            </w:r>
            <w:r w:rsidR="00B309E9">
              <w:t>3</w:t>
            </w:r>
          </w:p>
          <w:p w:rsidR="003E4526" w:rsidRDefault="003E4526" w:rsidP="00F36932">
            <w:pPr>
              <w:jc w:val="center"/>
            </w:pPr>
            <w:r>
              <w:t>Đến</w:t>
            </w:r>
          </w:p>
          <w:p w:rsidR="00F13287" w:rsidRDefault="00F13287" w:rsidP="00F36932">
            <w:pPr>
              <w:jc w:val="center"/>
            </w:pPr>
            <w:r>
              <w:t>31/01/20</w:t>
            </w:r>
            <w:r w:rsidR="008763A2">
              <w:t>2</w:t>
            </w:r>
            <w:r w:rsidR="00B309E9">
              <w:t>3</w:t>
            </w:r>
          </w:p>
        </w:tc>
        <w:tc>
          <w:tcPr>
            <w:tcW w:w="1417" w:type="dxa"/>
            <w:vAlign w:val="center"/>
          </w:tcPr>
          <w:p w:rsidR="007652E6" w:rsidRDefault="006B796D" w:rsidP="000E3E5F">
            <w:pPr>
              <w:jc w:val="center"/>
            </w:pPr>
            <w:r>
              <w:t>CBTV</w:t>
            </w:r>
          </w:p>
        </w:tc>
      </w:tr>
      <w:tr w:rsidR="007652E6" w:rsidTr="000E3E5F">
        <w:tc>
          <w:tcPr>
            <w:tcW w:w="1101" w:type="dxa"/>
            <w:vAlign w:val="center"/>
          </w:tcPr>
          <w:p w:rsidR="007652E6" w:rsidRPr="00D11EC3" w:rsidRDefault="0051734E" w:rsidP="00D11EC3">
            <w:pPr>
              <w:jc w:val="center"/>
              <w:rPr>
                <w:b/>
              </w:rPr>
            </w:pPr>
            <w:r w:rsidRPr="00D11EC3">
              <w:rPr>
                <w:b/>
              </w:rPr>
              <w:t>Tháng 02</w:t>
            </w:r>
          </w:p>
        </w:tc>
        <w:tc>
          <w:tcPr>
            <w:tcW w:w="5103" w:type="dxa"/>
          </w:tcPr>
          <w:p w:rsidR="003A77F1" w:rsidRDefault="002951E9" w:rsidP="003A77F1">
            <w:pPr>
              <w:spacing w:line="288" w:lineRule="auto"/>
            </w:pPr>
            <w:r>
              <w:t>-</w:t>
            </w:r>
            <w:r w:rsidR="003A77F1">
              <w:t>Thực hiện phục vụ bạn đọc theo đúng lịch quy định</w:t>
            </w:r>
          </w:p>
          <w:p w:rsidR="003A77F1" w:rsidRDefault="003A77F1" w:rsidP="00230E38">
            <w:pPr>
              <w:spacing w:line="288" w:lineRule="auto"/>
              <w:jc w:val="both"/>
            </w:pPr>
            <w:r>
              <w:t>- Tiếp tục bổ sung sách tham khảo</w:t>
            </w:r>
          </w:p>
          <w:p w:rsidR="003A77F1" w:rsidRDefault="003A77F1" w:rsidP="00230E38">
            <w:pPr>
              <w:spacing w:line="288" w:lineRule="auto"/>
              <w:jc w:val="both"/>
            </w:pPr>
            <w:r>
              <w:t>-</w:t>
            </w:r>
            <w:r w:rsidR="00230E38">
              <w:t xml:space="preserve"> </w:t>
            </w:r>
            <w:r>
              <w:t>Tổ công tác sử lý nghiệp vụ sách mới bổ sung và tu bổ sách cũ: vào sổ</w:t>
            </w:r>
            <w:proofErr w:type="gramStart"/>
            <w:r>
              <w:t>,đóng</w:t>
            </w:r>
            <w:proofErr w:type="gramEnd"/>
            <w:r>
              <w:t xml:space="preserve"> dấu nhãn, ghi số ĐKCB…</w:t>
            </w:r>
          </w:p>
          <w:p w:rsidR="003A77F1" w:rsidRDefault="003A77F1" w:rsidP="00230E38">
            <w:pPr>
              <w:spacing w:line="288" w:lineRule="auto"/>
              <w:jc w:val="both"/>
            </w:pPr>
            <w:r>
              <w:t xml:space="preserve">- Giới thiệu sách theo chủ đề của </w:t>
            </w:r>
            <w:proofErr w:type="gramStart"/>
            <w:r>
              <w:t>tháng  với</w:t>
            </w:r>
            <w:proofErr w:type="gramEnd"/>
            <w:r>
              <w:t xml:space="preserve"> chủ đề “Mừng Đảng Mừng Xuân”. Nhằm thúc đẩy văn hóa đọc trong giáo viên và học sinh.</w:t>
            </w:r>
          </w:p>
          <w:p w:rsidR="003A77F1" w:rsidRDefault="003A77F1" w:rsidP="003A77F1">
            <w:pPr>
              <w:spacing w:line="288" w:lineRule="auto"/>
            </w:pPr>
            <w:r>
              <w:t>-</w:t>
            </w:r>
            <w:r w:rsidR="00230E38">
              <w:t xml:space="preserve"> </w:t>
            </w:r>
            <w:r>
              <w:t xml:space="preserve">Tiếp tục hoàn thiện mô hình thư viện </w:t>
            </w:r>
            <w:r w:rsidR="00B309E9">
              <w:t>than thiện</w:t>
            </w:r>
          </w:p>
          <w:p w:rsidR="003A77F1" w:rsidRDefault="003A77F1" w:rsidP="00230E38">
            <w:pPr>
              <w:spacing w:line="288" w:lineRule="auto"/>
              <w:jc w:val="both"/>
            </w:pPr>
            <w:r>
              <w:t>-</w:t>
            </w:r>
            <w:r w:rsidR="00230E38">
              <w:t xml:space="preserve"> </w:t>
            </w:r>
            <w:r>
              <w:t>Tiếp tục bổ sung trang thiết còn thiếu và sửa chữa những trang thiết bị hư hỏng: bóng đèn, quạt</w:t>
            </w:r>
            <w:proofErr w:type="gramStart"/>
            <w:r>
              <w:t>,đồng</w:t>
            </w:r>
            <w:proofErr w:type="gramEnd"/>
            <w:r>
              <w:t xml:space="preserve"> hồ, thảm,giá sách…</w:t>
            </w:r>
          </w:p>
          <w:p w:rsidR="00BA6425" w:rsidRDefault="00BA6425" w:rsidP="004F35B1">
            <w:pPr>
              <w:spacing w:line="288" w:lineRule="auto"/>
            </w:pPr>
            <w:r>
              <w:t xml:space="preserve">- </w:t>
            </w:r>
            <w:r w:rsidR="00230E38">
              <w:t xml:space="preserve"> </w:t>
            </w:r>
            <w:r>
              <w:t>Vào các loại sổ theo đúng quy định</w:t>
            </w:r>
          </w:p>
          <w:p w:rsidR="00BA6425" w:rsidRDefault="00BA6425" w:rsidP="00230E38">
            <w:pPr>
              <w:spacing w:line="288" w:lineRule="auto"/>
              <w:jc w:val="both"/>
            </w:pPr>
            <w:r>
              <w:t>- Theo dõi học sinh mượn sách theo yêu cầu và thu hồi sách HK I</w:t>
            </w:r>
          </w:p>
          <w:p w:rsidR="00BA6425" w:rsidRDefault="002951E9" w:rsidP="005B5BE7">
            <w:pPr>
              <w:spacing w:line="288" w:lineRule="auto"/>
              <w:jc w:val="both"/>
            </w:pPr>
            <w:r>
              <w:lastRenderedPageBreak/>
              <w:t>-</w:t>
            </w:r>
            <w:r w:rsidR="00230E38">
              <w:t xml:space="preserve"> </w:t>
            </w:r>
            <w:r>
              <w:t>Thực hiện sắp xếp kho sách,</w:t>
            </w:r>
            <w:r w:rsidR="003A69CE">
              <w:t xml:space="preserve"> phòng đọc</w:t>
            </w:r>
            <w:r>
              <w:t xml:space="preserve"> vệ sinh khư khuẩn đảm bảo </w:t>
            </w:r>
            <w:proofErr w:type="gramStart"/>
            <w:r>
              <w:t>an</w:t>
            </w:r>
            <w:proofErr w:type="gramEnd"/>
            <w:r>
              <w:t xml:space="preserve"> thư viện</w:t>
            </w:r>
            <w:r w:rsidR="005B5BE7">
              <w:t>.</w:t>
            </w:r>
          </w:p>
        </w:tc>
        <w:tc>
          <w:tcPr>
            <w:tcW w:w="1560" w:type="dxa"/>
            <w:vAlign w:val="center"/>
          </w:tcPr>
          <w:p w:rsidR="007652E6" w:rsidRDefault="00F13287" w:rsidP="00F36932">
            <w:pPr>
              <w:jc w:val="center"/>
            </w:pPr>
            <w:r>
              <w:lastRenderedPageBreak/>
              <w:t>01/02/20</w:t>
            </w:r>
            <w:r w:rsidR="008763A2">
              <w:t>2</w:t>
            </w:r>
            <w:r w:rsidR="00B309E9">
              <w:t>3</w:t>
            </w:r>
          </w:p>
          <w:p w:rsidR="00F13287" w:rsidRDefault="00F13287" w:rsidP="00F36932">
            <w:pPr>
              <w:jc w:val="center"/>
            </w:pPr>
            <w:r>
              <w:t>Đến</w:t>
            </w:r>
          </w:p>
          <w:p w:rsidR="00F13287" w:rsidRDefault="00F13287" w:rsidP="00F36932">
            <w:pPr>
              <w:jc w:val="center"/>
            </w:pPr>
            <w:r>
              <w:t>28/02/20</w:t>
            </w:r>
            <w:r w:rsidR="002B12C0">
              <w:t>2</w:t>
            </w:r>
            <w:r w:rsidR="00B309E9">
              <w:t>3</w:t>
            </w:r>
          </w:p>
        </w:tc>
        <w:tc>
          <w:tcPr>
            <w:tcW w:w="1417" w:type="dxa"/>
            <w:vAlign w:val="center"/>
          </w:tcPr>
          <w:p w:rsidR="007652E6" w:rsidRDefault="006B796D" w:rsidP="000E3E5F">
            <w:pPr>
              <w:jc w:val="center"/>
            </w:pPr>
            <w:r>
              <w:t>CBTV</w:t>
            </w:r>
          </w:p>
        </w:tc>
      </w:tr>
      <w:tr w:rsidR="006B796D" w:rsidTr="000E3E5F">
        <w:tc>
          <w:tcPr>
            <w:tcW w:w="1101" w:type="dxa"/>
            <w:vAlign w:val="center"/>
          </w:tcPr>
          <w:p w:rsidR="006B796D" w:rsidRPr="00D11EC3" w:rsidRDefault="0051734E" w:rsidP="00D11EC3">
            <w:pPr>
              <w:jc w:val="center"/>
              <w:rPr>
                <w:b/>
              </w:rPr>
            </w:pPr>
            <w:r w:rsidRPr="00D11EC3">
              <w:rPr>
                <w:b/>
              </w:rPr>
              <w:lastRenderedPageBreak/>
              <w:t>Tháng 3</w:t>
            </w:r>
          </w:p>
        </w:tc>
        <w:tc>
          <w:tcPr>
            <w:tcW w:w="5103" w:type="dxa"/>
          </w:tcPr>
          <w:p w:rsidR="002951E9" w:rsidRDefault="002951E9" w:rsidP="00230E38">
            <w:pPr>
              <w:spacing w:line="288" w:lineRule="auto"/>
              <w:jc w:val="both"/>
            </w:pPr>
            <w:r>
              <w:t>-Thực hiện phục vụ bạn đọc theo đúng lịch quy định</w:t>
            </w:r>
          </w:p>
          <w:p w:rsidR="002951E9" w:rsidRDefault="00230E38" w:rsidP="00230E38">
            <w:pPr>
              <w:spacing w:line="288" w:lineRule="auto"/>
              <w:jc w:val="both"/>
            </w:pPr>
            <w:r>
              <w:t xml:space="preserve">- </w:t>
            </w:r>
            <w:r w:rsidR="002951E9">
              <w:t>Tổ công tác sử lý nghiệp vụ sách mới bổ sung và tu bổ sách cũ: vào sổ,</w:t>
            </w:r>
            <w:r>
              <w:t xml:space="preserve"> </w:t>
            </w:r>
            <w:r w:rsidR="002951E9">
              <w:t>đóng dấu nhãn, ghi số ĐKCB…</w:t>
            </w:r>
          </w:p>
          <w:p w:rsidR="002951E9" w:rsidRDefault="002951E9" w:rsidP="00230E38">
            <w:pPr>
              <w:spacing w:line="288" w:lineRule="auto"/>
              <w:jc w:val="both"/>
            </w:pPr>
            <w:r>
              <w:t xml:space="preserve">- Giới thiệu sách theo chủ đề của </w:t>
            </w:r>
            <w:proofErr w:type="gramStart"/>
            <w:r>
              <w:t>tháng  với</w:t>
            </w:r>
            <w:proofErr w:type="gramEnd"/>
            <w:r>
              <w:t xml:space="preserve"> chủ đề “Kỷ niệm ngày thành lập Đoàn TNCS Hồ Chí Minh”. Nhằm thúc đẩy văn hóa đọc trong giáo viên và học sinh.</w:t>
            </w:r>
          </w:p>
          <w:p w:rsidR="002951E9" w:rsidRDefault="002951E9" w:rsidP="00230E38">
            <w:pPr>
              <w:spacing w:line="288" w:lineRule="auto"/>
              <w:jc w:val="both"/>
            </w:pPr>
            <w:r>
              <w:t>-</w:t>
            </w:r>
            <w:r w:rsidR="00230E38">
              <w:t xml:space="preserve"> </w:t>
            </w:r>
            <w:r>
              <w:t>Đồng chí phụ trách thư viện kết hợp với đồng chí tổng phụ trách phát động phong trào vẽ tranh theo chủ đề tháng.</w:t>
            </w:r>
          </w:p>
          <w:p w:rsidR="002951E9" w:rsidRDefault="00230E38" w:rsidP="002951E9">
            <w:pPr>
              <w:spacing w:line="288" w:lineRule="auto"/>
            </w:pPr>
            <w:r>
              <w:t xml:space="preserve">- </w:t>
            </w:r>
            <w:r w:rsidR="002951E9">
              <w:t>Tiếp tục hoàn thiện mô hình thư viện thân</w:t>
            </w:r>
          </w:p>
          <w:p w:rsidR="002951E9" w:rsidRDefault="002951E9" w:rsidP="00230E38">
            <w:pPr>
              <w:spacing w:line="288" w:lineRule="auto"/>
              <w:jc w:val="both"/>
            </w:pPr>
            <w:r>
              <w:t>-</w:t>
            </w:r>
            <w:r w:rsidR="00230E38">
              <w:t xml:space="preserve"> </w:t>
            </w:r>
            <w:r>
              <w:t>Tiếp tục bổ sung trang thiết còn thiếu và</w:t>
            </w:r>
          </w:p>
          <w:p w:rsidR="006B796D" w:rsidRDefault="00BA6425" w:rsidP="004F35B1">
            <w:pPr>
              <w:spacing w:line="288" w:lineRule="auto"/>
            </w:pPr>
            <w:r>
              <w:t>- Kiểm tra sách</w:t>
            </w:r>
          </w:p>
          <w:p w:rsidR="00BA6425" w:rsidRDefault="002951E9" w:rsidP="00230E38">
            <w:pPr>
              <w:spacing w:line="288" w:lineRule="auto"/>
              <w:jc w:val="both"/>
            </w:pPr>
            <w:r>
              <w:t>- Cập nhật hồ sơ sổ sách theo đúng quy định để chuẩn bị đón đoàn kiểm tra PGD</w:t>
            </w:r>
          </w:p>
          <w:p w:rsidR="00BA6425" w:rsidRDefault="00BA6425" w:rsidP="004F35B1">
            <w:pPr>
              <w:spacing w:line="288" w:lineRule="auto"/>
            </w:pPr>
            <w:r>
              <w:t>- Thống kê bạn đọc</w:t>
            </w:r>
            <w:r w:rsidR="002951E9">
              <w:t xml:space="preserve"> theo tháng</w:t>
            </w:r>
          </w:p>
          <w:p w:rsidR="00BA6425" w:rsidRDefault="002951E9" w:rsidP="005B5BE7">
            <w:pPr>
              <w:spacing w:line="288" w:lineRule="auto"/>
              <w:jc w:val="both"/>
            </w:pPr>
            <w:r>
              <w:t>- Thực hiện sắp xếp kho sách,</w:t>
            </w:r>
            <w:r w:rsidR="003A69CE">
              <w:t>phòng đọc,</w:t>
            </w:r>
            <w:r>
              <w:t xml:space="preserve"> vệ sinh khư khuẩn đảm bảo an thư viện</w:t>
            </w:r>
          </w:p>
        </w:tc>
        <w:tc>
          <w:tcPr>
            <w:tcW w:w="1560" w:type="dxa"/>
            <w:vAlign w:val="center"/>
          </w:tcPr>
          <w:p w:rsidR="006B796D" w:rsidRDefault="00F13287" w:rsidP="00F36932">
            <w:pPr>
              <w:jc w:val="center"/>
            </w:pPr>
            <w:r>
              <w:t>01/3/20</w:t>
            </w:r>
            <w:r w:rsidR="00B309E9">
              <w:t>23</w:t>
            </w:r>
          </w:p>
          <w:p w:rsidR="00F13287" w:rsidRDefault="00F13287" w:rsidP="00F36932">
            <w:pPr>
              <w:jc w:val="center"/>
            </w:pPr>
            <w:r>
              <w:t>Đến</w:t>
            </w:r>
          </w:p>
          <w:p w:rsidR="00F13287" w:rsidRDefault="00F13287" w:rsidP="00F36932">
            <w:pPr>
              <w:jc w:val="center"/>
            </w:pPr>
            <w:r>
              <w:t>31/3/20</w:t>
            </w:r>
            <w:r w:rsidR="002B12C0">
              <w:t>2</w:t>
            </w:r>
            <w:r w:rsidR="00B309E9">
              <w:t>3</w:t>
            </w:r>
          </w:p>
        </w:tc>
        <w:tc>
          <w:tcPr>
            <w:tcW w:w="1417" w:type="dxa"/>
            <w:vAlign w:val="center"/>
          </w:tcPr>
          <w:p w:rsidR="006B796D" w:rsidRDefault="006B796D" w:rsidP="000E3E5F">
            <w:pPr>
              <w:jc w:val="center"/>
            </w:pPr>
            <w:r>
              <w:t>CBTV</w:t>
            </w:r>
          </w:p>
        </w:tc>
      </w:tr>
      <w:tr w:rsidR="006B796D" w:rsidTr="005B5BE7">
        <w:trPr>
          <w:trHeight w:val="1278"/>
        </w:trPr>
        <w:tc>
          <w:tcPr>
            <w:tcW w:w="1101" w:type="dxa"/>
            <w:vAlign w:val="center"/>
          </w:tcPr>
          <w:p w:rsidR="006B796D" w:rsidRPr="00D11EC3" w:rsidRDefault="0051734E" w:rsidP="00D11EC3">
            <w:pPr>
              <w:jc w:val="center"/>
              <w:rPr>
                <w:b/>
              </w:rPr>
            </w:pPr>
            <w:r w:rsidRPr="00D11EC3">
              <w:rPr>
                <w:b/>
              </w:rPr>
              <w:t>Tháng 4</w:t>
            </w:r>
          </w:p>
        </w:tc>
        <w:tc>
          <w:tcPr>
            <w:tcW w:w="5103" w:type="dxa"/>
          </w:tcPr>
          <w:p w:rsidR="003A69CE" w:rsidRDefault="00230E38" w:rsidP="00230E38">
            <w:pPr>
              <w:spacing w:line="288" w:lineRule="auto"/>
              <w:jc w:val="both"/>
            </w:pPr>
            <w:r>
              <w:t xml:space="preserve">- </w:t>
            </w:r>
            <w:r w:rsidR="003A69CE">
              <w:t>Thực hiện phục vụ bạn đọc theo đúng lịch quy định</w:t>
            </w:r>
          </w:p>
          <w:p w:rsidR="003A69CE" w:rsidRDefault="00230E38" w:rsidP="00230E38">
            <w:pPr>
              <w:spacing w:line="288" w:lineRule="auto"/>
              <w:jc w:val="both"/>
            </w:pPr>
            <w:r>
              <w:t xml:space="preserve">- </w:t>
            </w:r>
            <w:r w:rsidR="003A69CE">
              <w:t>Tổ công tác sử lý nghiệp vụ sách mới bổ sung và tu bổ sách cũ: vào sổ</w:t>
            </w:r>
            <w:proofErr w:type="gramStart"/>
            <w:r w:rsidR="003A69CE">
              <w:t>,đóng</w:t>
            </w:r>
            <w:proofErr w:type="gramEnd"/>
            <w:r w:rsidR="003A69CE">
              <w:t xml:space="preserve"> dấu nhãn, ghi số ĐKCB…</w:t>
            </w:r>
          </w:p>
          <w:p w:rsidR="003A69CE" w:rsidRDefault="003A69CE" w:rsidP="00230E38">
            <w:pPr>
              <w:spacing w:line="288" w:lineRule="auto"/>
              <w:jc w:val="both"/>
            </w:pPr>
            <w:r>
              <w:t xml:space="preserve">- Giới thiệu sách theo chủ đề của </w:t>
            </w:r>
            <w:proofErr w:type="gramStart"/>
            <w:r>
              <w:t>tháng  với</w:t>
            </w:r>
            <w:proofErr w:type="gramEnd"/>
            <w:r>
              <w:t xml:space="preserve"> chủ đề “Em yêu toán học ”. Nhằm thúc đẩy văn hóa đọc trong giáo viên và học sinh.</w:t>
            </w:r>
          </w:p>
          <w:p w:rsidR="00BA6425" w:rsidRDefault="00230E38" w:rsidP="00230E38">
            <w:pPr>
              <w:spacing w:line="288" w:lineRule="auto"/>
              <w:jc w:val="both"/>
            </w:pPr>
            <w:r>
              <w:t xml:space="preserve">- </w:t>
            </w:r>
            <w:r w:rsidR="00BA6425">
              <w:t>Thanh lý các loại sách, báo đã bị rách nát, hư hỏng</w:t>
            </w:r>
          </w:p>
          <w:p w:rsidR="005B5BE7" w:rsidRDefault="00394093" w:rsidP="00230E38">
            <w:pPr>
              <w:spacing w:line="288" w:lineRule="auto"/>
              <w:jc w:val="both"/>
            </w:pPr>
            <w:r>
              <w:t>- Hướng dẫn học sinh sử dụng SGK</w:t>
            </w:r>
            <w:proofErr w:type="gramStart"/>
            <w:r w:rsidR="003A69CE">
              <w:t>,STK</w:t>
            </w:r>
            <w:proofErr w:type="gramEnd"/>
            <w:r>
              <w:t xml:space="preserve"> phục vụ ôn tập và kiểm tra định kỳ.</w:t>
            </w:r>
          </w:p>
          <w:p w:rsidR="003A69CE" w:rsidRDefault="003A69CE" w:rsidP="00230E38">
            <w:pPr>
              <w:spacing w:line="288" w:lineRule="auto"/>
              <w:jc w:val="both"/>
            </w:pPr>
            <w:r>
              <w:t>-</w:t>
            </w:r>
            <w:r w:rsidR="00230E38">
              <w:t xml:space="preserve"> </w:t>
            </w:r>
            <w:r>
              <w:t>Cập nhật hồ sơ sổ sách theo đúng lịch quy định</w:t>
            </w:r>
          </w:p>
          <w:p w:rsidR="003A69CE" w:rsidRDefault="003A69CE" w:rsidP="00230E38">
            <w:pPr>
              <w:spacing w:line="288" w:lineRule="auto"/>
              <w:jc w:val="both"/>
            </w:pPr>
            <w:r>
              <w:t xml:space="preserve">- Thực hiện sắp xếp kho sách,phòng đọc, </w:t>
            </w:r>
            <w:r>
              <w:lastRenderedPageBreak/>
              <w:t>vệ sinh khư khuẩn đảm bảo an thư viện</w:t>
            </w:r>
          </w:p>
        </w:tc>
        <w:tc>
          <w:tcPr>
            <w:tcW w:w="1560" w:type="dxa"/>
            <w:vAlign w:val="center"/>
          </w:tcPr>
          <w:p w:rsidR="006B796D" w:rsidRDefault="00F13287" w:rsidP="00F36932">
            <w:pPr>
              <w:jc w:val="center"/>
            </w:pPr>
            <w:r>
              <w:lastRenderedPageBreak/>
              <w:t>01/4/20</w:t>
            </w:r>
            <w:r w:rsidR="00B309E9">
              <w:t>23</w:t>
            </w:r>
          </w:p>
          <w:p w:rsidR="00F13287" w:rsidRDefault="00F13287" w:rsidP="00F36932">
            <w:pPr>
              <w:jc w:val="center"/>
            </w:pPr>
            <w:r>
              <w:t>Đến</w:t>
            </w:r>
          </w:p>
          <w:p w:rsidR="00F13287" w:rsidRDefault="00F13287" w:rsidP="00F36932">
            <w:pPr>
              <w:jc w:val="center"/>
            </w:pPr>
            <w:r>
              <w:t>30/4/20</w:t>
            </w:r>
            <w:r w:rsidR="002B12C0">
              <w:t>2</w:t>
            </w:r>
            <w:r w:rsidR="00B309E9">
              <w:t>3</w:t>
            </w:r>
          </w:p>
        </w:tc>
        <w:tc>
          <w:tcPr>
            <w:tcW w:w="1417" w:type="dxa"/>
            <w:vAlign w:val="center"/>
          </w:tcPr>
          <w:p w:rsidR="006B796D" w:rsidRDefault="00C91E99" w:rsidP="000E3E5F">
            <w:pPr>
              <w:jc w:val="center"/>
            </w:pPr>
            <w:r>
              <w:t>CBTV</w:t>
            </w:r>
          </w:p>
        </w:tc>
      </w:tr>
      <w:tr w:rsidR="006B796D" w:rsidTr="000E3E5F">
        <w:tc>
          <w:tcPr>
            <w:tcW w:w="1101" w:type="dxa"/>
            <w:vAlign w:val="center"/>
          </w:tcPr>
          <w:p w:rsidR="006B796D" w:rsidRPr="00D11EC3" w:rsidRDefault="0051734E" w:rsidP="00D11EC3">
            <w:pPr>
              <w:jc w:val="center"/>
              <w:rPr>
                <w:b/>
              </w:rPr>
            </w:pPr>
            <w:r w:rsidRPr="00D11EC3">
              <w:rPr>
                <w:b/>
              </w:rPr>
              <w:lastRenderedPageBreak/>
              <w:t>Tháng 5</w:t>
            </w:r>
          </w:p>
        </w:tc>
        <w:tc>
          <w:tcPr>
            <w:tcW w:w="5103" w:type="dxa"/>
          </w:tcPr>
          <w:p w:rsidR="003A69CE" w:rsidRDefault="003A69CE" w:rsidP="003A69CE">
            <w:pPr>
              <w:spacing w:line="288" w:lineRule="auto"/>
            </w:pPr>
            <w:r>
              <w:t>-Thực hiện phục vụ bạn đọc theo đúng lịch quy định</w:t>
            </w:r>
          </w:p>
          <w:p w:rsidR="003A69CE" w:rsidRDefault="003A69CE" w:rsidP="003A69CE">
            <w:pPr>
              <w:spacing w:line="288" w:lineRule="auto"/>
            </w:pPr>
            <w:r>
              <w:t>-Tổ công tác sử lý nghiệp vụ sách mới bổ sung và tu bổ sách cũ: vào sổ</w:t>
            </w:r>
            <w:proofErr w:type="gramStart"/>
            <w:r>
              <w:t>,đóng</w:t>
            </w:r>
            <w:proofErr w:type="gramEnd"/>
            <w:r>
              <w:t xml:space="preserve"> dấu nhãn, ghi số ĐKCB…</w:t>
            </w:r>
          </w:p>
          <w:p w:rsidR="003A69CE" w:rsidRDefault="003A69CE" w:rsidP="003A69CE">
            <w:pPr>
              <w:spacing w:line="288" w:lineRule="auto"/>
            </w:pPr>
            <w:r>
              <w:t xml:space="preserve">- Giới thiệu sách theo chủ đề của </w:t>
            </w:r>
            <w:proofErr w:type="gramStart"/>
            <w:r>
              <w:t>tháng  với</w:t>
            </w:r>
            <w:proofErr w:type="gramEnd"/>
            <w:r>
              <w:t xml:space="preserve"> chủ đề “</w:t>
            </w:r>
            <w:r w:rsidR="00F84EFE">
              <w:t>Kỷ niệm ngày sinh nhật Bác</w:t>
            </w:r>
            <w:r>
              <w:t xml:space="preserve"> ”. Nhằm thúc đẩy văn hóa đọc trong giáo viên và học sinh.</w:t>
            </w:r>
          </w:p>
          <w:p w:rsidR="00F84EFE" w:rsidRDefault="00F84EFE" w:rsidP="00F84EFE">
            <w:pPr>
              <w:spacing w:line="288" w:lineRule="auto"/>
            </w:pPr>
            <w:r>
              <w:t>- Phối hợp với GVCN lớp thu hồi sách giáo khoa học sinh mượn về thư viện</w:t>
            </w:r>
          </w:p>
          <w:p w:rsidR="003A69CE" w:rsidRDefault="00F84EFE" w:rsidP="003A69CE">
            <w:pPr>
              <w:spacing w:line="288" w:lineRule="auto"/>
            </w:pPr>
            <w:r>
              <w:t>-</w:t>
            </w:r>
            <w:r w:rsidR="003A69CE">
              <w:t>Thanh lý các loại sách, báo đã bị rách nát,</w:t>
            </w:r>
          </w:p>
          <w:p w:rsidR="00BF5C40" w:rsidRDefault="00BF5C40" w:rsidP="004F35B1">
            <w:pPr>
              <w:spacing w:line="288" w:lineRule="auto"/>
            </w:pPr>
            <w:r>
              <w:t>- Xử lý các trường hợp làm hỏng hoặc mất sách</w:t>
            </w:r>
          </w:p>
          <w:p w:rsidR="00BF5C40" w:rsidRDefault="00BF5C40" w:rsidP="004F35B1">
            <w:pPr>
              <w:spacing w:line="288" w:lineRule="auto"/>
            </w:pPr>
            <w:r>
              <w:t>- Tiếp tục hoàn thiện, kiểm kê toàn bộ sách, báo cuối năm.</w:t>
            </w:r>
          </w:p>
          <w:p w:rsidR="00BF5C40" w:rsidRDefault="00BF5C40" w:rsidP="004F35B1">
            <w:pPr>
              <w:spacing w:line="288" w:lineRule="auto"/>
            </w:pPr>
            <w:r>
              <w:t>- Tổng kết công tác thư viện và làm báo cáo gửi cấp trên</w:t>
            </w:r>
          </w:p>
          <w:p w:rsidR="00BF5C40" w:rsidRDefault="00BF5C40" w:rsidP="004F35B1">
            <w:pPr>
              <w:spacing w:line="288" w:lineRule="auto"/>
            </w:pPr>
            <w:r>
              <w:t>- Lên kế hoạch bảo quản sách trong hè, tổ chức mạng lưới cộng tác thư viện để đóng, bọc lại sách, sắp xếp lại kho thư viện.</w:t>
            </w:r>
          </w:p>
          <w:p w:rsidR="00BF5C40" w:rsidRDefault="00BF5C40" w:rsidP="004F35B1">
            <w:pPr>
              <w:spacing w:line="288" w:lineRule="auto"/>
            </w:pPr>
            <w:r>
              <w:t>- Tiếp tục phát hành SGK phục vụ năm học mới.</w:t>
            </w:r>
          </w:p>
        </w:tc>
        <w:tc>
          <w:tcPr>
            <w:tcW w:w="1560" w:type="dxa"/>
            <w:vAlign w:val="center"/>
          </w:tcPr>
          <w:p w:rsidR="006B796D" w:rsidRDefault="00AB7B41" w:rsidP="00F36932">
            <w:pPr>
              <w:jc w:val="center"/>
            </w:pPr>
            <w:r>
              <w:t>01/5/20</w:t>
            </w:r>
            <w:r w:rsidR="002B12C0">
              <w:t>2</w:t>
            </w:r>
            <w:r w:rsidR="00B309E9">
              <w:t>3</w:t>
            </w:r>
          </w:p>
          <w:p w:rsidR="00AB7B41" w:rsidRDefault="00AB7B41" w:rsidP="00F36932">
            <w:pPr>
              <w:jc w:val="center"/>
            </w:pPr>
            <w:r>
              <w:t>Đến</w:t>
            </w:r>
          </w:p>
          <w:p w:rsidR="00AB7B41" w:rsidRDefault="00AB7B41" w:rsidP="002B12C0">
            <w:pPr>
              <w:jc w:val="center"/>
            </w:pPr>
            <w:r>
              <w:t>31/5/20</w:t>
            </w:r>
            <w:r w:rsidR="002B12C0">
              <w:t>2</w:t>
            </w:r>
            <w:r w:rsidR="00B309E9">
              <w:t>3</w:t>
            </w:r>
          </w:p>
        </w:tc>
        <w:tc>
          <w:tcPr>
            <w:tcW w:w="1417" w:type="dxa"/>
            <w:vAlign w:val="center"/>
          </w:tcPr>
          <w:p w:rsidR="006B796D" w:rsidRDefault="00C91E99" w:rsidP="000E3E5F">
            <w:pPr>
              <w:jc w:val="center"/>
            </w:pPr>
            <w:r>
              <w:t>CBTV</w:t>
            </w:r>
          </w:p>
        </w:tc>
      </w:tr>
    </w:tbl>
    <w:p w:rsidR="00095AAA" w:rsidRPr="005B5BE7" w:rsidRDefault="00095AAA">
      <w:pPr>
        <w:rPr>
          <w:sz w:val="16"/>
        </w:rPr>
      </w:pPr>
    </w:p>
    <w:p w:rsidR="00F90AD1" w:rsidRPr="00D86386" w:rsidRDefault="00F90AD1" w:rsidP="00D86386">
      <w:pPr>
        <w:jc w:val="center"/>
        <w:rPr>
          <w:b/>
        </w:rPr>
      </w:pPr>
      <w:r w:rsidRPr="00D86386">
        <w:rPr>
          <w:b/>
        </w:rPr>
        <w:t>E. KẾT THÚC NĂM HỌC NGHỈ HÈ</w:t>
      </w:r>
    </w:p>
    <w:p w:rsidR="00F90AD1" w:rsidRPr="005B5BE7" w:rsidRDefault="00F90AD1">
      <w:pPr>
        <w:rPr>
          <w:sz w:val="10"/>
        </w:rPr>
      </w:pPr>
    </w:p>
    <w:p w:rsidR="00F90AD1" w:rsidRDefault="00F90AD1" w:rsidP="009352DF">
      <w:pPr>
        <w:spacing w:line="288" w:lineRule="auto"/>
        <w:ind w:firstLine="425"/>
        <w:jc w:val="both"/>
      </w:pPr>
      <w:r>
        <w:t>- Tổ chức việc bảo quản, kiểm kê tài liệu, tài sản củ</w:t>
      </w:r>
      <w:r w:rsidR="00B309E9">
        <w:t xml:space="preserve">a </w:t>
      </w:r>
      <w:proofErr w:type="gramStart"/>
      <w:r w:rsidR="00B309E9">
        <w:t>thư</w:t>
      </w:r>
      <w:proofErr w:type="gramEnd"/>
      <w:r w:rsidR="00B309E9">
        <w:t xml:space="preserve"> viện </w:t>
      </w:r>
      <w:r>
        <w:t>trong thời gian nghỉ hè.</w:t>
      </w:r>
    </w:p>
    <w:p w:rsidR="00F90AD1" w:rsidRDefault="00F90AD1" w:rsidP="009352DF">
      <w:pPr>
        <w:spacing w:line="288" w:lineRule="auto"/>
        <w:ind w:firstLine="425"/>
        <w:jc w:val="both"/>
      </w:pPr>
      <w:r>
        <w:t>- Vệ sinh, quản lý chống mối xông, chuột cắn tài liệu.</w:t>
      </w:r>
    </w:p>
    <w:p w:rsidR="00F90AD1" w:rsidRDefault="00F90AD1" w:rsidP="009352DF">
      <w:pPr>
        <w:spacing w:line="288" w:lineRule="auto"/>
        <w:ind w:firstLine="425"/>
        <w:jc w:val="both"/>
      </w:pPr>
      <w:r>
        <w:t>- Lập kế hoạch bổ sung tài liệu chuẩn bị cho năm học mới.</w:t>
      </w:r>
    </w:p>
    <w:p w:rsidR="00F90AD1" w:rsidRDefault="00F90AD1" w:rsidP="009352DF">
      <w:pPr>
        <w:spacing w:line="288" w:lineRule="auto"/>
        <w:ind w:firstLine="425"/>
        <w:jc w:val="both"/>
      </w:pPr>
      <w:r>
        <w:t>- Vận động học sinh dùng lại SGK cũ, đảm bảo mỗi học sinh có đủ 1 bộ SGK cho năm học mới.</w:t>
      </w:r>
    </w:p>
    <w:p w:rsidR="00F15432" w:rsidRDefault="00F15432" w:rsidP="009352DF">
      <w:pPr>
        <w:spacing w:line="288" w:lineRule="auto"/>
        <w:ind w:firstLine="425"/>
        <w:jc w:val="both"/>
      </w:pPr>
    </w:p>
    <w:p w:rsidR="00F15432" w:rsidRDefault="00F15432" w:rsidP="009352DF">
      <w:pPr>
        <w:spacing w:line="288" w:lineRule="auto"/>
        <w:ind w:firstLine="425"/>
        <w:jc w:val="both"/>
      </w:pPr>
    </w:p>
    <w:p w:rsidR="00F15432" w:rsidRDefault="00F15432" w:rsidP="009352DF">
      <w:pPr>
        <w:spacing w:line="288" w:lineRule="auto"/>
        <w:ind w:firstLine="425"/>
        <w:jc w:val="both"/>
      </w:pPr>
    </w:p>
    <w:p w:rsidR="00F90AD1" w:rsidRPr="005B5BE7" w:rsidRDefault="00F90AD1">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56"/>
        <w:gridCol w:w="3456"/>
      </w:tblGrid>
      <w:tr w:rsidR="00BC106B" w:rsidTr="00A35A8F">
        <w:tc>
          <w:tcPr>
            <w:tcW w:w="2376" w:type="dxa"/>
          </w:tcPr>
          <w:p w:rsidR="001051F6" w:rsidRDefault="001051F6">
            <w:pPr>
              <w:rPr>
                <w:b/>
                <w:i/>
                <w:sz w:val="22"/>
              </w:rPr>
            </w:pPr>
          </w:p>
          <w:p w:rsidR="00BC106B" w:rsidRPr="00C62742" w:rsidRDefault="00BC106B">
            <w:pPr>
              <w:rPr>
                <w:b/>
                <w:i/>
                <w:sz w:val="22"/>
              </w:rPr>
            </w:pPr>
            <w:r w:rsidRPr="00C62742">
              <w:rPr>
                <w:b/>
                <w:i/>
                <w:sz w:val="22"/>
              </w:rPr>
              <w:t>Nơi nhận:</w:t>
            </w:r>
          </w:p>
          <w:p w:rsidR="00BC106B" w:rsidRPr="00C62742" w:rsidRDefault="00BC106B" w:rsidP="008D2857">
            <w:pPr>
              <w:ind w:firstLine="142"/>
              <w:rPr>
                <w:sz w:val="22"/>
              </w:rPr>
            </w:pPr>
            <w:r w:rsidRPr="00C62742">
              <w:rPr>
                <w:sz w:val="22"/>
              </w:rPr>
              <w:t>- BGH (để duyệt)</w:t>
            </w:r>
          </w:p>
          <w:p w:rsidR="00BC106B" w:rsidRPr="00C62742" w:rsidRDefault="00BC106B" w:rsidP="008D2857">
            <w:pPr>
              <w:ind w:firstLine="142"/>
              <w:rPr>
                <w:sz w:val="22"/>
              </w:rPr>
            </w:pPr>
            <w:r w:rsidRPr="00C62742">
              <w:rPr>
                <w:sz w:val="22"/>
              </w:rPr>
              <w:t>- Tổ CTVTV (t/h)</w:t>
            </w:r>
          </w:p>
          <w:p w:rsidR="00BC106B" w:rsidRPr="00C62742" w:rsidRDefault="00BC106B" w:rsidP="008D2857">
            <w:pPr>
              <w:ind w:firstLine="142"/>
              <w:rPr>
                <w:sz w:val="22"/>
              </w:rPr>
            </w:pPr>
            <w:r w:rsidRPr="00C62742">
              <w:rPr>
                <w:sz w:val="22"/>
              </w:rPr>
              <w:t>- Lưu TV</w:t>
            </w:r>
          </w:p>
        </w:tc>
        <w:tc>
          <w:tcPr>
            <w:tcW w:w="3456" w:type="dxa"/>
          </w:tcPr>
          <w:p w:rsidR="00BC106B" w:rsidRPr="00615191" w:rsidRDefault="00407FDB" w:rsidP="00407FDB">
            <w:pPr>
              <w:rPr>
                <w:b/>
                <w:sz w:val="26"/>
              </w:rPr>
            </w:pPr>
            <w:r>
              <w:rPr>
                <w:b/>
                <w:sz w:val="26"/>
              </w:rPr>
              <w:t xml:space="preserve"> </w:t>
            </w:r>
            <w:r w:rsidR="00BC106B" w:rsidRPr="00615191">
              <w:rPr>
                <w:b/>
                <w:sz w:val="26"/>
              </w:rPr>
              <w:t>DUYỆT CỦA BGH</w:t>
            </w:r>
          </w:p>
        </w:tc>
        <w:tc>
          <w:tcPr>
            <w:tcW w:w="3456" w:type="dxa"/>
          </w:tcPr>
          <w:p w:rsidR="00BC106B" w:rsidRPr="00615191" w:rsidRDefault="00407FDB" w:rsidP="00F46363">
            <w:pPr>
              <w:jc w:val="center"/>
              <w:rPr>
                <w:b/>
                <w:sz w:val="26"/>
              </w:rPr>
            </w:pPr>
            <w:r>
              <w:rPr>
                <w:b/>
                <w:sz w:val="26"/>
              </w:rPr>
              <w:t>PHỤ TRÁCH THƯ VIỆN</w:t>
            </w:r>
          </w:p>
          <w:p w:rsidR="00BC106B" w:rsidRPr="00615191" w:rsidRDefault="00BC106B" w:rsidP="00F46363">
            <w:pPr>
              <w:jc w:val="center"/>
              <w:rPr>
                <w:b/>
                <w:sz w:val="26"/>
              </w:rPr>
            </w:pPr>
          </w:p>
          <w:p w:rsidR="00B309E9" w:rsidRDefault="00B309E9" w:rsidP="00B309E9">
            <w:pPr>
              <w:rPr>
                <w:b/>
                <w:sz w:val="26"/>
              </w:rPr>
            </w:pPr>
          </w:p>
          <w:p w:rsidR="00F15432" w:rsidRDefault="00F15432" w:rsidP="00B309E9">
            <w:pPr>
              <w:rPr>
                <w:b/>
                <w:sz w:val="26"/>
              </w:rPr>
            </w:pPr>
          </w:p>
          <w:p w:rsidR="00F15432" w:rsidRDefault="00F15432" w:rsidP="00B309E9">
            <w:pPr>
              <w:rPr>
                <w:b/>
                <w:sz w:val="26"/>
              </w:rPr>
            </w:pPr>
          </w:p>
          <w:p w:rsidR="00F15432" w:rsidRDefault="00F15432" w:rsidP="00B309E9">
            <w:pPr>
              <w:rPr>
                <w:b/>
                <w:sz w:val="26"/>
              </w:rPr>
            </w:pPr>
          </w:p>
          <w:p w:rsidR="00BC106B" w:rsidRPr="00615191" w:rsidRDefault="00E71402" w:rsidP="00B309E9">
            <w:pPr>
              <w:rPr>
                <w:b/>
                <w:sz w:val="26"/>
              </w:rPr>
            </w:pPr>
            <w:r>
              <w:rPr>
                <w:b/>
                <w:sz w:val="26"/>
              </w:rPr>
              <w:t xml:space="preserve"> </w:t>
            </w:r>
            <w:r w:rsidR="00F15432">
              <w:rPr>
                <w:b/>
                <w:sz w:val="26"/>
              </w:rPr>
              <w:t xml:space="preserve">   </w:t>
            </w:r>
            <w:r w:rsidR="00407FDB">
              <w:rPr>
                <w:b/>
                <w:sz w:val="26"/>
              </w:rPr>
              <w:t>Phạm Thị Anh Phương</w:t>
            </w:r>
          </w:p>
        </w:tc>
      </w:tr>
    </w:tbl>
    <w:p w:rsidR="00190908" w:rsidRDefault="00190908"/>
    <w:p w:rsidR="00190908" w:rsidRDefault="0019090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52"/>
      </w:tblGrid>
      <w:tr w:rsidR="00F43D33" w:rsidTr="003C6AB6">
        <w:tc>
          <w:tcPr>
            <w:tcW w:w="3936" w:type="dxa"/>
          </w:tcPr>
          <w:p w:rsidR="00F43D33" w:rsidRPr="006509DC" w:rsidRDefault="00F43D33" w:rsidP="006509DC">
            <w:pPr>
              <w:jc w:val="center"/>
              <w:rPr>
                <w:sz w:val="24"/>
              </w:rPr>
            </w:pPr>
            <w:r w:rsidRPr="006509DC">
              <w:rPr>
                <w:sz w:val="24"/>
              </w:rPr>
              <w:lastRenderedPageBreak/>
              <w:t>PHÒNG GD&amp;ĐT THANH OAI</w:t>
            </w:r>
          </w:p>
          <w:p w:rsidR="00F43D33" w:rsidRPr="00DD2AE4" w:rsidRDefault="00DD2AE4" w:rsidP="006509DC">
            <w:pPr>
              <w:jc w:val="center"/>
              <w:rPr>
                <w:b/>
                <w:sz w:val="24"/>
              </w:rPr>
            </w:pPr>
            <w:r>
              <w:rPr>
                <w:b/>
                <w:sz w:val="24"/>
              </w:rPr>
              <w:t>TRƯỜ</w:t>
            </w:r>
            <w:r w:rsidR="00F43D33" w:rsidRPr="00DD2AE4">
              <w:rPr>
                <w:b/>
                <w:sz w:val="24"/>
              </w:rPr>
              <w:t>NG TH PHƯƠNG TRUNG I</w:t>
            </w:r>
          </w:p>
          <w:p w:rsidR="00F43D33" w:rsidRPr="006509DC" w:rsidRDefault="00711C4F" w:rsidP="006509DC">
            <w:pPr>
              <w:jc w:val="center"/>
              <w:rPr>
                <w:sz w:val="24"/>
              </w:rPr>
            </w:pPr>
            <w:r>
              <w:rPr>
                <w:noProof/>
                <w:sz w:val="24"/>
              </w:rPr>
              <w:pict>
                <v:line id="Straight Connector 5" o:spid="_x0000_s1038" style="position:absolute;left:0;text-align:left;flip:y;z-index:251664384;visibility:visible;mso-height-relative:margin" from="29.35pt,.7pt" to="161.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" strokecolor="black [3040]"/>
              </w:pict>
            </w:r>
          </w:p>
          <w:p w:rsidR="00F43D33" w:rsidRPr="006509DC" w:rsidRDefault="00F43D33" w:rsidP="006509DC">
            <w:pPr>
              <w:jc w:val="center"/>
              <w:rPr>
                <w:sz w:val="24"/>
              </w:rPr>
            </w:pPr>
          </w:p>
        </w:tc>
        <w:tc>
          <w:tcPr>
            <w:tcW w:w="5352" w:type="dxa"/>
          </w:tcPr>
          <w:p w:rsidR="00F43D33" w:rsidRPr="00262616" w:rsidRDefault="00F43D33" w:rsidP="00262616">
            <w:pPr>
              <w:jc w:val="center"/>
              <w:rPr>
                <w:b/>
                <w:sz w:val="24"/>
              </w:rPr>
            </w:pPr>
            <w:r w:rsidRPr="00262616">
              <w:rPr>
                <w:b/>
                <w:sz w:val="24"/>
              </w:rPr>
              <w:t>CỘNG HOÀ XÃ HỘI CHỦ NGHĨA VIỆT NAM</w:t>
            </w:r>
          </w:p>
          <w:p w:rsidR="00F43D33" w:rsidRDefault="00F43D33" w:rsidP="00262616">
            <w:pPr>
              <w:jc w:val="center"/>
              <w:rPr>
                <w:b/>
                <w:sz w:val="24"/>
              </w:rPr>
            </w:pPr>
            <w:r w:rsidRPr="00262616">
              <w:rPr>
                <w:b/>
                <w:sz w:val="24"/>
              </w:rPr>
              <w:t>Độc lập - Tự do - Hạnh phúc</w:t>
            </w:r>
          </w:p>
          <w:p w:rsidR="00693C36" w:rsidRPr="00262616" w:rsidRDefault="00711C4F" w:rsidP="00262616">
            <w:pPr>
              <w:jc w:val="center"/>
              <w:rPr>
                <w:b/>
                <w:sz w:val="24"/>
              </w:rPr>
            </w:pPr>
            <w:r w:rsidRPr="00711C4F">
              <w:rPr>
                <w:noProof/>
                <w:sz w:val="24"/>
              </w:rPr>
              <w:pict>
                <v:line id="Straight Connector 6" o:spid="_x0000_s1037" style="position:absolute;left:0;text-align:left;z-index:251666432;visibility:visible;mso-width-relative:margin;mso-height-relative:margin" from="56.75pt,1.4pt" to="201.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" strokecolor="black [3040]"/>
              </w:pict>
            </w:r>
          </w:p>
          <w:p w:rsidR="00F43D33" w:rsidRPr="00693C36" w:rsidRDefault="00270A54" w:rsidP="008763AE">
            <w:pPr>
              <w:jc w:val="center"/>
              <w:rPr>
                <w:i/>
              </w:rPr>
            </w:pPr>
            <w:r>
              <w:rPr>
                <w:i/>
                <w:sz w:val="26"/>
              </w:rPr>
              <w:t>Phương Trung, ngày 3 tháng</w:t>
            </w:r>
            <w:r w:rsidR="00F43D33" w:rsidRPr="00693C36">
              <w:rPr>
                <w:i/>
                <w:sz w:val="26"/>
              </w:rPr>
              <w:t xml:space="preserve"> </w:t>
            </w:r>
            <w:r>
              <w:rPr>
                <w:i/>
                <w:sz w:val="26"/>
              </w:rPr>
              <w:t xml:space="preserve">10 </w:t>
            </w:r>
            <w:r w:rsidR="00F43D33" w:rsidRPr="00693C36">
              <w:rPr>
                <w:i/>
                <w:sz w:val="26"/>
              </w:rPr>
              <w:t>năm 20</w:t>
            </w:r>
            <w:r w:rsidR="00751B61">
              <w:rPr>
                <w:i/>
                <w:sz w:val="26"/>
              </w:rPr>
              <w:t>21</w:t>
            </w:r>
          </w:p>
        </w:tc>
      </w:tr>
    </w:tbl>
    <w:p w:rsidR="002C4FE2" w:rsidRDefault="002C4FE2"/>
    <w:p w:rsidR="00BC106B" w:rsidRPr="00547603" w:rsidRDefault="00A42CF6" w:rsidP="002C4FE2">
      <w:pPr>
        <w:jc w:val="center"/>
        <w:rPr>
          <w:b/>
          <w:sz w:val="32"/>
        </w:rPr>
      </w:pPr>
      <w:r w:rsidRPr="00547603">
        <w:rPr>
          <w:b/>
          <w:sz w:val="32"/>
        </w:rPr>
        <w:t>KẾ HOẠCH BẢO QUẢN, TU BỔ SÁCH</w:t>
      </w:r>
    </w:p>
    <w:p w:rsidR="00A42CF6" w:rsidRPr="002C4FE2" w:rsidRDefault="00A42CF6" w:rsidP="002C4FE2">
      <w:pPr>
        <w:jc w:val="center"/>
        <w:rPr>
          <w:b/>
        </w:rPr>
      </w:pPr>
      <w:r w:rsidRPr="002C4FE2">
        <w:rPr>
          <w:b/>
        </w:rPr>
        <w:t>NĂM HỌ</w:t>
      </w:r>
      <w:r w:rsidR="00270A54">
        <w:rPr>
          <w:b/>
        </w:rPr>
        <w:t>C 2022</w:t>
      </w:r>
      <w:r w:rsidRPr="002C4FE2">
        <w:rPr>
          <w:b/>
        </w:rPr>
        <w:t xml:space="preserve"> - 20</w:t>
      </w:r>
      <w:r w:rsidR="00270A54">
        <w:rPr>
          <w:b/>
        </w:rPr>
        <w:t>23</w:t>
      </w:r>
    </w:p>
    <w:p w:rsidR="00A42CF6" w:rsidRDefault="00A42CF6"/>
    <w:p w:rsidR="00A42CF6" w:rsidRDefault="00A42CF6" w:rsidP="008E4907">
      <w:pPr>
        <w:spacing w:line="288" w:lineRule="auto"/>
        <w:ind w:firstLine="425"/>
        <w:jc w:val="both"/>
      </w:pPr>
      <w:r>
        <w:t xml:space="preserve">Căn cứ Kế hoạch </w:t>
      </w:r>
      <w:proofErr w:type="gramStart"/>
      <w:r>
        <w:t>chung</w:t>
      </w:r>
      <w:proofErr w:type="gramEnd"/>
      <w:r>
        <w:t xml:space="preserve"> của nhà trường, cán bộ phụ trách thư viện nhà trường xây dựng kế hoạch bảo quản, tu bổ sách thư viện năm họ</w:t>
      </w:r>
      <w:r w:rsidR="00270A54">
        <w:t>c 2022</w:t>
      </w:r>
      <w:r>
        <w:t xml:space="preserve"> - 20</w:t>
      </w:r>
      <w:r w:rsidR="00270A54">
        <w:t>23</w:t>
      </w:r>
      <w:r>
        <w:t xml:space="preserve"> như sau:</w:t>
      </w:r>
    </w:p>
    <w:p w:rsidR="009C5B73" w:rsidRDefault="009C5B73"/>
    <w:tbl>
      <w:tblPr>
        <w:tblStyle w:val="TableGrid"/>
        <w:tblW w:w="0" w:type="auto"/>
        <w:tblLook w:val="04A0"/>
      </w:tblPr>
      <w:tblGrid>
        <w:gridCol w:w="1384"/>
        <w:gridCol w:w="7904"/>
      </w:tblGrid>
      <w:tr w:rsidR="00B87E94" w:rsidRPr="008E4907" w:rsidTr="000376AE">
        <w:trPr>
          <w:trHeight w:val="738"/>
        </w:trPr>
        <w:tc>
          <w:tcPr>
            <w:tcW w:w="1384" w:type="dxa"/>
            <w:vAlign w:val="center"/>
          </w:tcPr>
          <w:p w:rsidR="00B87E94" w:rsidRPr="008E4907" w:rsidRDefault="00405A29" w:rsidP="000376AE">
            <w:pPr>
              <w:jc w:val="center"/>
              <w:rPr>
                <w:b/>
              </w:rPr>
            </w:pPr>
            <w:r w:rsidRPr="008E4907">
              <w:rPr>
                <w:b/>
              </w:rPr>
              <w:t>Tháng</w:t>
            </w:r>
          </w:p>
        </w:tc>
        <w:tc>
          <w:tcPr>
            <w:tcW w:w="7904" w:type="dxa"/>
            <w:vAlign w:val="center"/>
          </w:tcPr>
          <w:p w:rsidR="00B87E94" w:rsidRPr="008E4907" w:rsidRDefault="00405A29" w:rsidP="000376AE">
            <w:pPr>
              <w:jc w:val="center"/>
              <w:rPr>
                <w:b/>
              </w:rPr>
            </w:pPr>
            <w:r w:rsidRPr="008E4907">
              <w:rPr>
                <w:b/>
              </w:rPr>
              <w:t>Nội dung</w:t>
            </w:r>
          </w:p>
        </w:tc>
      </w:tr>
      <w:tr w:rsidR="00B87E94" w:rsidTr="00AA4C44">
        <w:tc>
          <w:tcPr>
            <w:tcW w:w="1384" w:type="dxa"/>
            <w:vAlign w:val="center"/>
          </w:tcPr>
          <w:p w:rsidR="00B87E94" w:rsidRPr="00F34174" w:rsidRDefault="00514624" w:rsidP="008763AE">
            <w:pPr>
              <w:jc w:val="center"/>
              <w:rPr>
                <w:b/>
              </w:rPr>
            </w:pPr>
            <w:r w:rsidRPr="00F34174">
              <w:rPr>
                <w:b/>
              </w:rPr>
              <w:t>8/20</w:t>
            </w:r>
            <w:r w:rsidR="00751B61">
              <w:rPr>
                <w:b/>
              </w:rPr>
              <w:t>2</w:t>
            </w:r>
            <w:r w:rsidR="00270A54">
              <w:rPr>
                <w:b/>
              </w:rPr>
              <w:t>2</w:t>
            </w:r>
          </w:p>
        </w:tc>
        <w:tc>
          <w:tcPr>
            <w:tcW w:w="7904" w:type="dxa"/>
          </w:tcPr>
          <w:p w:rsidR="00B87E94" w:rsidRDefault="00470727" w:rsidP="00AA4C44">
            <w:pPr>
              <w:spacing w:line="288" w:lineRule="auto"/>
              <w:jc w:val="both"/>
            </w:pPr>
            <w:r>
              <w:t>1. Vệ sinh làm các thủ tục để phục vụ cho giáo viên và học sinh chuẩn bị bước vào năm học mới.</w:t>
            </w:r>
          </w:p>
          <w:p w:rsidR="00470727" w:rsidRDefault="00470727" w:rsidP="00AA4C44">
            <w:pPr>
              <w:spacing w:line="288" w:lineRule="auto"/>
              <w:jc w:val="both"/>
            </w:pPr>
            <w:r>
              <w:t>2. Cán bộ thư viện phối hợp với tổ cộng tác viên xử lý kỹ thuật SGK, SNV, STK đã bị cũ, rách.</w:t>
            </w:r>
          </w:p>
        </w:tc>
      </w:tr>
      <w:tr w:rsidR="00B87E94" w:rsidTr="00AA4C44">
        <w:tc>
          <w:tcPr>
            <w:tcW w:w="1384" w:type="dxa"/>
            <w:vAlign w:val="center"/>
          </w:tcPr>
          <w:p w:rsidR="00B87E94" w:rsidRPr="00F34174" w:rsidRDefault="00514624" w:rsidP="008763AE">
            <w:pPr>
              <w:jc w:val="center"/>
              <w:rPr>
                <w:b/>
              </w:rPr>
            </w:pPr>
            <w:r w:rsidRPr="00F34174">
              <w:rPr>
                <w:b/>
              </w:rPr>
              <w:t>9/20</w:t>
            </w:r>
            <w:r w:rsidR="00751B61">
              <w:rPr>
                <w:b/>
              </w:rPr>
              <w:t>2</w:t>
            </w:r>
            <w:r w:rsidR="00270A54">
              <w:rPr>
                <w:b/>
              </w:rPr>
              <w:t>2</w:t>
            </w:r>
          </w:p>
        </w:tc>
        <w:tc>
          <w:tcPr>
            <w:tcW w:w="7904" w:type="dxa"/>
          </w:tcPr>
          <w:p w:rsidR="00B87E94" w:rsidRDefault="00470727" w:rsidP="00AA4C44">
            <w:pPr>
              <w:spacing w:line="288" w:lineRule="auto"/>
              <w:jc w:val="both"/>
            </w:pPr>
            <w:r>
              <w:t>1. Bổ sung sách giáo khoa, sách tham khảo kho sách dùng chung, đồng thời cho học sinh và giáo viên mượn sách giáo khoa, sách nghiệp vụ và sách tham khảo phục vụ năm học mớ</w:t>
            </w:r>
            <w:r w:rsidR="00270A54">
              <w:t>i 2022</w:t>
            </w:r>
            <w:r>
              <w:t xml:space="preserve"> - 20</w:t>
            </w:r>
            <w:r w:rsidR="00270A54">
              <w:t>23</w:t>
            </w:r>
            <w:r>
              <w:t>.</w:t>
            </w:r>
          </w:p>
          <w:p w:rsidR="00470727" w:rsidRDefault="00470727" w:rsidP="00AA4C44">
            <w:pPr>
              <w:spacing w:line="288" w:lineRule="auto"/>
              <w:jc w:val="both"/>
            </w:pPr>
            <w:r>
              <w:t>2. Tham mưu với BGH mua sắm trang thiết bị còn thiếu cho thư viện chuẩn.</w:t>
            </w:r>
          </w:p>
        </w:tc>
      </w:tr>
      <w:tr w:rsidR="00B87E94" w:rsidTr="00AA4C44">
        <w:tc>
          <w:tcPr>
            <w:tcW w:w="1384" w:type="dxa"/>
            <w:vAlign w:val="center"/>
          </w:tcPr>
          <w:p w:rsidR="00B87E94" w:rsidRPr="00F34174" w:rsidRDefault="00514624" w:rsidP="008763AE">
            <w:pPr>
              <w:jc w:val="center"/>
              <w:rPr>
                <w:b/>
              </w:rPr>
            </w:pPr>
            <w:r w:rsidRPr="00F34174">
              <w:rPr>
                <w:b/>
              </w:rPr>
              <w:t>10/20</w:t>
            </w:r>
            <w:r w:rsidR="00751B61">
              <w:rPr>
                <w:b/>
              </w:rPr>
              <w:t>2</w:t>
            </w:r>
            <w:r w:rsidR="00270A54">
              <w:rPr>
                <w:b/>
              </w:rPr>
              <w:t>2</w:t>
            </w:r>
          </w:p>
        </w:tc>
        <w:tc>
          <w:tcPr>
            <w:tcW w:w="7904" w:type="dxa"/>
          </w:tcPr>
          <w:p w:rsidR="00B87E94" w:rsidRDefault="00470727" w:rsidP="00AA4C44">
            <w:pPr>
              <w:spacing w:line="288" w:lineRule="auto"/>
              <w:jc w:val="both"/>
            </w:pPr>
            <w:r>
              <w:t>1. Tham mưu, sử dụng nguồn kinh phí của trường và Hội PHHS mua sách Chuẩn kiến thức, kỹ năng phát cho giảng dạy.</w:t>
            </w:r>
          </w:p>
          <w:p w:rsidR="00470727" w:rsidRDefault="00470727" w:rsidP="00AA4C44">
            <w:pPr>
              <w:spacing w:line="288" w:lineRule="auto"/>
              <w:jc w:val="both"/>
            </w:pPr>
            <w:r>
              <w:t>2. Đóng dấu, dán nhãn, vào sổ làm các thủ tục chuyên môn để đưa sách vào kho sử dụng</w:t>
            </w:r>
          </w:p>
        </w:tc>
      </w:tr>
      <w:tr w:rsidR="00B87E94" w:rsidTr="00226E4F">
        <w:trPr>
          <w:trHeight w:val="879"/>
        </w:trPr>
        <w:tc>
          <w:tcPr>
            <w:tcW w:w="1384" w:type="dxa"/>
            <w:vAlign w:val="center"/>
          </w:tcPr>
          <w:p w:rsidR="00B87E94" w:rsidRPr="00F34174" w:rsidRDefault="00514624" w:rsidP="008763AE">
            <w:pPr>
              <w:jc w:val="center"/>
              <w:rPr>
                <w:b/>
              </w:rPr>
            </w:pPr>
            <w:r w:rsidRPr="00F34174">
              <w:rPr>
                <w:b/>
              </w:rPr>
              <w:t>11/20</w:t>
            </w:r>
            <w:r w:rsidR="00751B61">
              <w:rPr>
                <w:b/>
              </w:rPr>
              <w:t>2</w:t>
            </w:r>
            <w:r w:rsidR="00270A54">
              <w:rPr>
                <w:b/>
              </w:rPr>
              <w:t>2</w:t>
            </w:r>
          </w:p>
        </w:tc>
        <w:tc>
          <w:tcPr>
            <w:tcW w:w="7904" w:type="dxa"/>
            <w:vAlign w:val="center"/>
          </w:tcPr>
          <w:p w:rsidR="00B87E94" w:rsidRDefault="00470727" w:rsidP="00226E4F">
            <w:pPr>
              <w:spacing w:line="288" w:lineRule="auto"/>
            </w:pPr>
            <w:r>
              <w:t>1. Xử lý tài liệu mới bổ sung sách, báo các loại</w:t>
            </w:r>
          </w:p>
          <w:p w:rsidR="00470727" w:rsidRDefault="00470727" w:rsidP="00226E4F">
            <w:pPr>
              <w:spacing w:line="288" w:lineRule="auto"/>
            </w:pPr>
            <w:r>
              <w:t>2. Xử lý kỹ thuật sách giáo khoa đã bị cũ, rách.</w:t>
            </w:r>
          </w:p>
        </w:tc>
      </w:tr>
      <w:tr w:rsidR="00B87E94" w:rsidTr="00AA4C44">
        <w:tc>
          <w:tcPr>
            <w:tcW w:w="1384" w:type="dxa"/>
            <w:vAlign w:val="center"/>
          </w:tcPr>
          <w:p w:rsidR="00B87E94" w:rsidRPr="00F34174" w:rsidRDefault="00514624" w:rsidP="008763AE">
            <w:pPr>
              <w:jc w:val="center"/>
              <w:rPr>
                <w:b/>
              </w:rPr>
            </w:pPr>
            <w:r w:rsidRPr="00F34174">
              <w:rPr>
                <w:b/>
              </w:rPr>
              <w:t>12/20</w:t>
            </w:r>
            <w:r w:rsidR="00751B61">
              <w:rPr>
                <w:b/>
              </w:rPr>
              <w:t>2</w:t>
            </w:r>
            <w:r w:rsidR="00270A54">
              <w:rPr>
                <w:b/>
              </w:rPr>
              <w:t>2</w:t>
            </w:r>
          </w:p>
        </w:tc>
        <w:tc>
          <w:tcPr>
            <w:tcW w:w="7904" w:type="dxa"/>
          </w:tcPr>
          <w:p w:rsidR="00B87E94" w:rsidRDefault="00470727" w:rsidP="00AA4C44">
            <w:pPr>
              <w:spacing w:line="288" w:lineRule="auto"/>
              <w:jc w:val="both"/>
            </w:pPr>
            <w:r>
              <w:t>1. Tiếp tục bổ sung sách tham khảo, báo, tạp chí cho thư viện</w:t>
            </w:r>
          </w:p>
          <w:p w:rsidR="00EB0719" w:rsidRDefault="00EB0719" w:rsidP="002C3BF3">
            <w:pPr>
              <w:spacing w:line="288" w:lineRule="auto"/>
              <w:jc w:val="both"/>
            </w:pPr>
            <w:r>
              <w:t>2. Chuẩn bị công tác kiểm kê và tham gia kiểm kê tài sản thư viện cuối năm 20</w:t>
            </w:r>
            <w:r w:rsidR="00751B61">
              <w:t>2</w:t>
            </w:r>
            <w:r w:rsidR="00270A54">
              <w:t>2</w:t>
            </w:r>
          </w:p>
        </w:tc>
      </w:tr>
      <w:tr w:rsidR="00B87E94" w:rsidTr="00226E4F">
        <w:trPr>
          <w:trHeight w:val="950"/>
        </w:trPr>
        <w:tc>
          <w:tcPr>
            <w:tcW w:w="1384" w:type="dxa"/>
            <w:vAlign w:val="center"/>
          </w:tcPr>
          <w:p w:rsidR="00B87E94" w:rsidRPr="00F34174" w:rsidRDefault="00514624" w:rsidP="008763AE">
            <w:pPr>
              <w:jc w:val="center"/>
              <w:rPr>
                <w:b/>
              </w:rPr>
            </w:pPr>
            <w:r w:rsidRPr="00F34174">
              <w:rPr>
                <w:b/>
              </w:rPr>
              <w:t>01/20</w:t>
            </w:r>
            <w:r w:rsidR="008763AE">
              <w:rPr>
                <w:b/>
              </w:rPr>
              <w:t>2</w:t>
            </w:r>
            <w:r w:rsidR="00270A54">
              <w:rPr>
                <w:b/>
              </w:rPr>
              <w:t>3</w:t>
            </w:r>
          </w:p>
        </w:tc>
        <w:tc>
          <w:tcPr>
            <w:tcW w:w="7904" w:type="dxa"/>
            <w:vAlign w:val="center"/>
          </w:tcPr>
          <w:p w:rsidR="00B87E94" w:rsidRDefault="00EB0719" w:rsidP="00226E4F">
            <w:pPr>
              <w:spacing w:line="288" w:lineRule="auto"/>
            </w:pPr>
            <w:r>
              <w:t>1. Hoàn thành các văn bản công tác kiểm kê tài sản thư viện.</w:t>
            </w:r>
          </w:p>
          <w:p w:rsidR="00EB0719" w:rsidRDefault="00EB0719" w:rsidP="00226E4F">
            <w:pPr>
              <w:spacing w:line="288" w:lineRule="auto"/>
            </w:pPr>
            <w:r>
              <w:t>2. Xử lý kỹ thuật tài liệu, sách, báo qua kiểm kê.</w:t>
            </w:r>
          </w:p>
        </w:tc>
      </w:tr>
      <w:tr w:rsidR="00B87E94" w:rsidTr="00AA4C44">
        <w:tc>
          <w:tcPr>
            <w:tcW w:w="1384" w:type="dxa"/>
            <w:vAlign w:val="center"/>
          </w:tcPr>
          <w:p w:rsidR="00B87E94" w:rsidRPr="00F34174" w:rsidRDefault="00514624" w:rsidP="00AA4C44">
            <w:pPr>
              <w:jc w:val="center"/>
              <w:rPr>
                <w:b/>
              </w:rPr>
            </w:pPr>
            <w:r w:rsidRPr="00F34174">
              <w:rPr>
                <w:b/>
              </w:rPr>
              <w:t>02/20</w:t>
            </w:r>
            <w:r w:rsidR="008763AE">
              <w:rPr>
                <w:b/>
              </w:rPr>
              <w:t>2</w:t>
            </w:r>
            <w:r w:rsidR="00270A54">
              <w:rPr>
                <w:b/>
              </w:rPr>
              <w:t>3</w:t>
            </w:r>
          </w:p>
        </w:tc>
        <w:tc>
          <w:tcPr>
            <w:tcW w:w="7904" w:type="dxa"/>
          </w:tcPr>
          <w:p w:rsidR="00B87E94" w:rsidRDefault="00EB0719" w:rsidP="00AA4C44">
            <w:pPr>
              <w:spacing w:line="288" w:lineRule="auto"/>
              <w:jc w:val="both"/>
            </w:pPr>
            <w:r>
              <w:t>1. Tiếp tục bổ sung sách báo, tạp chí</w:t>
            </w:r>
          </w:p>
          <w:p w:rsidR="00EB0719" w:rsidRDefault="00EB0719" w:rsidP="00AA4C44">
            <w:pPr>
              <w:spacing w:line="288" w:lineRule="auto"/>
              <w:jc w:val="both"/>
            </w:pPr>
            <w:r>
              <w:t>2. Xử lý kỹ thuật sách giáo khoa đã bị cũ, rách</w:t>
            </w:r>
          </w:p>
        </w:tc>
      </w:tr>
      <w:tr w:rsidR="00B87E94" w:rsidTr="00AA4C44">
        <w:tc>
          <w:tcPr>
            <w:tcW w:w="1384" w:type="dxa"/>
            <w:vAlign w:val="center"/>
          </w:tcPr>
          <w:p w:rsidR="00B87E94" w:rsidRPr="00F34174" w:rsidRDefault="00514624" w:rsidP="00AA4C44">
            <w:pPr>
              <w:jc w:val="center"/>
              <w:rPr>
                <w:b/>
              </w:rPr>
            </w:pPr>
            <w:r w:rsidRPr="00F34174">
              <w:rPr>
                <w:b/>
              </w:rPr>
              <w:t>3/20</w:t>
            </w:r>
            <w:r w:rsidR="008763AE">
              <w:rPr>
                <w:b/>
              </w:rPr>
              <w:t>2</w:t>
            </w:r>
            <w:r w:rsidR="00270A54">
              <w:rPr>
                <w:b/>
              </w:rPr>
              <w:t>3</w:t>
            </w:r>
          </w:p>
        </w:tc>
        <w:tc>
          <w:tcPr>
            <w:tcW w:w="7904" w:type="dxa"/>
          </w:tcPr>
          <w:p w:rsidR="00B87E94" w:rsidRDefault="00EB0719" w:rsidP="00AA4C44">
            <w:pPr>
              <w:spacing w:line="288" w:lineRule="auto"/>
              <w:jc w:val="both"/>
            </w:pPr>
            <w:r>
              <w:t>1. Bổ sung sách, tài liệu, báo, tạp chí...</w:t>
            </w:r>
          </w:p>
          <w:p w:rsidR="00EB0719" w:rsidRDefault="00EB0719" w:rsidP="00AA4C44">
            <w:pPr>
              <w:spacing w:line="288" w:lineRule="auto"/>
              <w:jc w:val="both"/>
            </w:pPr>
            <w:r>
              <w:t>2. Bổ sung mua sắm thêm trang thiết bị</w:t>
            </w:r>
          </w:p>
        </w:tc>
      </w:tr>
      <w:tr w:rsidR="00B87E94" w:rsidTr="00AA4C44">
        <w:tc>
          <w:tcPr>
            <w:tcW w:w="1384" w:type="dxa"/>
            <w:vAlign w:val="center"/>
          </w:tcPr>
          <w:p w:rsidR="00B87E94" w:rsidRPr="00F34174" w:rsidRDefault="00514624" w:rsidP="00AA4C44">
            <w:pPr>
              <w:jc w:val="center"/>
              <w:rPr>
                <w:b/>
              </w:rPr>
            </w:pPr>
            <w:r w:rsidRPr="00F34174">
              <w:rPr>
                <w:b/>
              </w:rPr>
              <w:lastRenderedPageBreak/>
              <w:t>4/20</w:t>
            </w:r>
            <w:r w:rsidR="008763AE">
              <w:rPr>
                <w:b/>
              </w:rPr>
              <w:t>2</w:t>
            </w:r>
            <w:r w:rsidR="00270A54">
              <w:rPr>
                <w:b/>
              </w:rPr>
              <w:t>3</w:t>
            </w:r>
          </w:p>
        </w:tc>
        <w:tc>
          <w:tcPr>
            <w:tcW w:w="7904" w:type="dxa"/>
          </w:tcPr>
          <w:p w:rsidR="00B87E94" w:rsidRDefault="00EB0719" w:rsidP="00AA4C44">
            <w:pPr>
              <w:spacing w:line="288" w:lineRule="auto"/>
              <w:jc w:val="both"/>
            </w:pPr>
            <w:r>
              <w:t>1. Lập danh sách mới phục vụ năm học tiếp theo, nhận phiếu ưu tiên giảm giá phát cho học sinh diện chính sách, vận động học sinh dùng sách giáo khoa, tham khảo cũ.</w:t>
            </w:r>
          </w:p>
        </w:tc>
      </w:tr>
      <w:tr w:rsidR="00B87E94" w:rsidTr="00AA4C44">
        <w:tc>
          <w:tcPr>
            <w:tcW w:w="1384" w:type="dxa"/>
            <w:vAlign w:val="center"/>
          </w:tcPr>
          <w:p w:rsidR="00B87E94" w:rsidRPr="00F34174" w:rsidRDefault="00514624" w:rsidP="00AA4C44">
            <w:pPr>
              <w:jc w:val="center"/>
              <w:rPr>
                <w:b/>
              </w:rPr>
            </w:pPr>
            <w:r w:rsidRPr="00F34174">
              <w:rPr>
                <w:b/>
              </w:rPr>
              <w:t>5/20</w:t>
            </w:r>
            <w:r w:rsidR="008763AE">
              <w:rPr>
                <w:b/>
              </w:rPr>
              <w:t>2</w:t>
            </w:r>
            <w:r w:rsidR="00270A54">
              <w:rPr>
                <w:b/>
              </w:rPr>
              <w:t>3</w:t>
            </w:r>
          </w:p>
        </w:tc>
        <w:tc>
          <w:tcPr>
            <w:tcW w:w="7904" w:type="dxa"/>
          </w:tcPr>
          <w:p w:rsidR="00B87E94" w:rsidRDefault="00EB0719" w:rsidP="00AA4C44">
            <w:pPr>
              <w:spacing w:line="288" w:lineRule="auto"/>
              <w:jc w:val="both"/>
            </w:pPr>
            <w:r>
              <w:t>1. Thu hồi sách cho mượn đầu năm, phân loại, sắp xếp, bảo quản trong thời gian nghỉ hè.</w:t>
            </w:r>
          </w:p>
          <w:p w:rsidR="00EB0719" w:rsidRDefault="00EB0719" w:rsidP="008763AE">
            <w:pPr>
              <w:spacing w:line="288" w:lineRule="auto"/>
              <w:jc w:val="both"/>
            </w:pPr>
            <w:r>
              <w:t>2. Báo cáo tổng kết công tác thư viện năm họ</w:t>
            </w:r>
            <w:r w:rsidR="00270A54">
              <w:t>c 2022</w:t>
            </w:r>
            <w:r>
              <w:t xml:space="preserve"> - 20</w:t>
            </w:r>
            <w:r w:rsidR="00270A54">
              <w:t>23</w:t>
            </w:r>
            <w:r>
              <w:t>.</w:t>
            </w:r>
          </w:p>
        </w:tc>
      </w:tr>
      <w:tr w:rsidR="00B87E94" w:rsidTr="00AA4C44">
        <w:tc>
          <w:tcPr>
            <w:tcW w:w="1384" w:type="dxa"/>
            <w:vAlign w:val="center"/>
          </w:tcPr>
          <w:p w:rsidR="00B87E94" w:rsidRPr="00F34174" w:rsidRDefault="00C23195" w:rsidP="00AA4C44">
            <w:pPr>
              <w:jc w:val="center"/>
              <w:rPr>
                <w:b/>
              </w:rPr>
            </w:pPr>
            <w:r w:rsidRPr="00F34174">
              <w:rPr>
                <w:b/>
              </w:rPr>
              <w:t>6/20</w:t>
            </w:r>
            <w:r w:rsidR="008763AE">
              <w:rPr>
                <w:b/>
              </w:rPr>
              <w:t>2</w:t>
            </w:r>
            <w:r w:rsidR="00270A54">
              <w:rPr>
                <w:b/>
              </w:rPr>
              <w:t>3</w:t>
            </w:r>
          </w:p>
        </w:tc>
        <w:tc>
          <w:tcPr>
            <w:tcW w:w="7904" w:type="dxa"/>
          </w:tcPr>
          <w:p w:rsidR="00B87E94" w:rsidRDefault="00EB0719" w:rsidP="00AA4C44">
            <w:pPr>
              <w:spacing w:line="288" w:lineRule="auto"/>
              <w:jc w:val="both"/>
            </w:pPr>
            <w:r>
              <w:t>1. Tổ chức</w:t>
            </w:r>
            <w:r w:rsidR="008B6996">
              <w:t xml:space="preserve"> sắp xếp, kiểm tra, bảo quản</w:t>
            </w:r>
          </w:p>
          <w:p w:rsidR="008B6996" w:rsidRDefault="008B6996" w:rsidP="00AA4C44">
            <w:pPr>
              <w:spacing w:line="288" w:lineRule="auto"/>
              <w:jc w:val="both"/>
            </w:pPr>
            <w:r>
              <w:t>2. Xử lý kỹ thuật những sách học sinh mượn bị hỏng, rách...</w:t>
            </w:r>
          </w:p>
        </w:tc>
      </w:tr>
      <w:tr w:rsidR="008B6996" w:rsidTr="00AA4C44">
        <w:tc>
          <w:tcPr>
            <w:tcW w:w="1384" w:type="dxa"/>
            <w:vAlign w:val="center"/>
          </w:tcPr>
          <w:p w:rsidR="008B6996" w:rsidRPr="00F34174" w:rsidRDefault="00C23195" w:rsidP="00AA4C44">
            <w:pPr>
              <w:jc w:val="center"/>
              <w:rPr>
                <w:b/>
              </w:rPr>
            </w:pPr>
            <w:r w:rsidRPr="00F34174">
              <w:rPr>
                <w:b/>
              </w:rPr>
              <w:t>7/20</w:t>
            </w:r>
            <w:r w:rsidR="008763AE">
              <w:rPr>
                <w:b/>
              </w:rPr>
              <w:t>2</w:t>
            </w:r>
            <w:r w:rsidR="00270A54">
              <w:rPr>
                <w:b/>
              </w:rPr>
              <w:t>3</w:t>
            </w:r>
          </w:p>
        </w:tc>
        <w:tc>
          <w:tcPr>
            <w:tcW w:w="7904" w:type="dxa"/>
          </w:tcPr>
          <w:p w:rsidR="008B6996" w:rsidRDefault="008B6996" w:rsidP="00AA4C44">
            <w:pPr>
              <w:spacing w:line="288" w:lineRule="auto"/>
              <w:jc w:val="both"/>
            </w:pPr>
            <w:r>
              <w:t>1. Kiểm tra bảo quản, vệ sinh định kỳ...</w:t>
            </w:r>
          </w:p>
          <w:p w:rsidR="008B6996" w:rsidRDefault="008B6996" w:rsidP="00AA4C44">
            <w:pPr>
              <w:spacing w:line="288" w:lineRule="auto"/>
              <w:jc w:val="both"/>
            </w:pPr>
            <w:r>
              <w:t>2. Chuẩn bị sách để giáo viên học bồi dưỡng trong hè.</w:t>
            </w:r>
          </w:p>
        </w:tc>
      </w:tr>
    </w:tbl>
    <w:p w:rsidR="00A42CF6" w:rsidRDefault="00A42CF6"/>
    <w:p w:rsidR="008B6996" w:rsidRPr="00D673A4" w:rsidRDefault="008B6996" w:rsidP="00A77A06">
      <w:pPr>
        <w:ind w:left="3600"/>
        <w:jc w:val="center"/>
        <w:rPr>
          <w:b/>
          <w:sz w:val="26"/>
        </w:rPr>
      </w:pPr>
      <w:r w:rsidRPr="00D673A4">
        <w:rPr>
          <w:b/>
          <w:sz w:val="26"/>
        </w:rPr>
        <w:t>PHỤ TRÁCH THƯ VIỆN</w:t>
      </w:r>
    </w:p>
    <w:p w:rsidR="008B6996" w:rsidRPr="00D673A4" w:rsidRDefault="008B6996" w:rsidP="00A77A06">
      <w:pPr>
        <w:ind w:left="3600"/>
        <w:jc w:val="center"/>
        <w:rPr>
          <w:b/>
          <w:sz w:val="26"/>
        </w:rPr>
      </w:pPr>
    </w:p>
    <w:p w:rsidR="008B6996" w:rsidRPr="00D673A4" w:rsidRDefault="008B6996" w:rsidP="00A77A06">
      <w:pPr>
        <w:ind w:left="3600"/>
        <w:jc w:val="center"/>
        <w:rPr>
          <w:b/>
          <w:sz w:val="26"/>
        </w:rPr>
      </w:pPr>
    </w:p>
    <w:p w:rsidR="00AC533E" w:rsidRPr="00D673A4" w:rsidRDefault="00AC533E" w:rsidP="00A77A06">
      <w:pPr>
        <w:ind w:left="3600"/>
        <w:jc w:val="center"/>
        <w:rPr>
          <w:b/>
          <w:sz w:val="26"/>
        </w:rPr>
      </w:pPr>
    </w:p>
    <w:p w:rsidR="008B6996" w:rsidRPr="00D673A4" w:rsidRDefault="008B6996" w:rsidP="00A77A06">
      <w:pPr>
        <w:ind w:left="3600"/>
        <w:jc w:val="center"/>
        <w:rPr>
          <w:b/>
          <w:sz w:val="26"/>
        </w:rPr>
      </w:pPr>
    </w:p>
    <w:p w:rsidR="008B6996" w:rsidRPr="00D673A4" w:rsidRDefault="008B6996" w:rsidP="00A77A06">
      <w:pPr>
        <w:ind w:left="3600"/>
        <w:jc w:val="center"/>
        <w:rPr>
          <w:b/>
          <w:sz w:val="26"/>
        </w:rPr>
      </w:pPr>
      <w:r w:rsidRPr="00D673A4">
        <w:rPr>
          <w:b/>
          <w:sz w:val="26"/>
        </w:rPr>
        <w:t>Phạm Thị Thanh Thuỷ</w:t>
      </w:r>
    </w:p>
    <w:sectPr w:rsidR="008B6996" w:rsidRPr="00D673A4" w:rsidSect="00532A10">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switzerlandCondLigh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D515489"/>
    <w:multiLevelType w:val="hybridMultilevel"/>
    <w:tmpl w:val="DB0268E4"/>
    <w:lvl w:ilvl="0" w:tplc="790E72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040AE"/>
    <w:multiLevelType w:val="hybridMultilevel"/>
    <w:tmpl w:val="50984E64"/>
    <w:lvl w:ilvl="0" w:tplc="527AA9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20"/>
  <w:drawingGridHorizontalSpacing w:val="140"/>
  <w:drawingGridVerticalSpacing w:val="381"/>
  <w:displayHorizontalDrawingGridEvery w:val="2"/>
  <w:characterSpacingControl w:val="doNotCompress"/>
  <w:compat/>
  <w:rsids>
    <w:rsidRoot w:val="00023F06"/>
    <w:rsid w:val="00013F5A"/>
    <w:rsid w:val="00023F06"/>
    <w:rsid w:val="00027A32"/>
    <w:rsid w:val="000376AE"/>
    <w:rsid w:val="00080C63"/>
    <w:rsid w:val="00095AAA"/>
    <w:rsid w:val="00096FC9"/>
    <w:rsid w:val="000A2CB3"/>
    <w:rsid w:val="000B648A"/>
    <w:rsid w:val="000C0300"/>
    <w:rsid w:val="000C720F"/>
    <w:rsid w:val="000D3EE0"/>
    <w:rsid w:val="000E3E5F"/>
    <w:rsid w:val="000E7850"/>
    <w:rsid w:val="001051F6"/>
    <w:rsid w:val="001057FA"/>
    <w:rsid w:val="0014282F"/>
    <w:rsid w:val="00160795"/>
    <w:rsid w:val="0018660B"/>
    <w:rsid w:val="00190908"/>
    <w:rsid w:val="00197351"/>
    <w:rsid w:val="001B04F3"/>
    <w:rsid w:val="001C2985"/>
    <w:rsid w:val="001D30CA"/>
    <w:rsid w:val="00226E4F"/>
    <w:rsid w:val="00230E38"/>
    <w:rsid w:val="002373B9"/>
    <w:rsid w:val="0024303E"/>
    <w:rsid w:val="00252220"/>
    <w:rsid w:val="00261650"/>
    <w:rsid w:val="00262616"/>
    <w:rsid w:val="00270A54"/>
    <w:rsid w:val="00291D64"/>
    <w:rsid w:val="002951E9"/>
    <w:rsid w:val="002A1A99"/>
    <w:rsid w:val="002B12C0"/>
    <w:rsid w:val="002C25C1"/>
    <w:rsid w:val="002C3BF3"/>
    <w:rsid w:val="002C4FE2"/>
    <w:rsid w:val="002D6AD3"/>
    <w:rsid w:val="002E6D2E"/>
    <w:rsid w:val="002F47F3"/>
    <w:rsid w:val="00312E6F"/>
    <w:rsid w:val="003159D4"/>
    <w:rsid w:val="003226C5"/>
    <w:rsid w:val="00344269"/>
    <w:rsid w:val="00351157"/>
    <w:rsid w:val="0035147B"/>
    <w:rsid w:val="00353190"/>
    <w:rsid w:val="00394093"/>
    <w:rsid w:val="003A69CE"/>
    <w:rsid w:val="003A77F1"/>
    <w:rsid w:val="003C5A86"/>
    <w:rsid w:val="003C6AB6"/>
    <w:rsid w:val="003E4526"/>
    <w:rsid w:val="003E45E2"/>
    <w:rsid w:val="003F0A64"/>
    <w:rsid w:val="00405A29"/>
    <w:rsid w:val="00407FDB"/>
    <w:rsid w:val="0044414A"/>
    <w:rsid w:val="00470727"/>
    <w:rsid w:val="0047090D"/>
    <w:rsid w:val="004767EC"/>
    <w:rsid w:val="00483182"/>
    <w:rsid w:val="00486029"/>
    <w:rsid w:val="004937D5"/>
    <w:rsid w:val="004A0CE5"/>
    <w:rsid w:val="004A1E01"/>
    <w:rsid w:val="004A6C2C"/>
    <w:rsid w:val="004B7279"/>
    <w:rsid w:val="004C7C13"/>
    <w:rsid w:val="004D0E25"/>
    <w:rsid w:val="004E1C79"/>
    <w:rsid w:val="004F0D16"/>
    <w:rsid w:val="004F15FD"/>
    <w:rsid w:val="004F35B1"/>
    <w:rsid w:val="00502C8E"/>
    <w:rsid w:val="00506036"/>
    <w:rsid w:val="00514624"/>
    <w:rsid w:val="00516406"/>
    <w:rsid w:val="0051734E"/>
    <w:rsid w:val="00527629"/>
    <w:rsid w:val="00532A10"/>
    <w:rsid w:val="00547603"/>
    <w:rsid w:val="00556288"/>
    <w:rsid w:val="005600EB"/>
    <w:rsid w:val="00564F20"/>
    <w:rsid w:val="00566F0E"/>
    <w:rsid w:val="00586775"/>
    <w:rsid w:val="005B5BE7"/>
    <w:rsid w:val="005C2010"/>
    <w:rsid w:val="005C3EEF"/>
    <w:rsid w:val="005C71CE"/>
    <w:rsid w:val="005D79FF"/>
    <w:rsid w:val="005E1CC8"/>
    <w:rsid w:val="005F5F25"/>
    <w:rsid w:val="00615191"/>
    <w:rsid w:val="00621C2C"/>
    <w:rsid w:val="00630709"/>
    <w:rsid w:val="006509DC"/>
    <w:rsid w:val="00667299"/>
    <w:rsid w:val="00692143"/>
    <w:rsid w:val="00693C36"/>
    <w:rsid w:val="006A52B1"/>
    <w:rsid w:val="006B7861"/>
    <w:rsid w:val="006B796D"/>
    <w:rsid w:val="006D3690"/>
    <w:rsid w:val="006D6B2D"/>
    <w:rsid w:val="006F06EC"/>
    <w:rsid w:val="006F73F1"/>
    <w:rsid w:val="00711C4F"/>
    <w:rsid w:val="00715BA6"/>
    <w:rsid w:val="00731A9F"/>
    <w:rsid w:val="00751B61"/>
    <w:rsid w:val="00752697"/>
    <w:rsid w:val="007629C4"/>
    <w:rsid w:val="007652E6"/>
    <w:rsid w:val="00780254"/>
    <w:rsid w:val="00786205"/>
    <w:rsid w:val="00792DCD"/>
    <w:rsid w:val="007944BC"/>
    <w:rsid w:val="007944EB"/>
    <w:rsid w:val="007A0B3F"/>
    <w:rsid w:val="007A25A3"/>
    <w:rsid w:val="007C4DBF"/>
    <w:rsid w:val="007D1BEF"/>
    <w:rsid w:val="007D1EA2"/>
    <w:rsid w:val="00802348"/>
    <w:rsid w:val="008169C9"/>
    <w:rsid w:val="00831ED6"/>
    <w:rsid w:val="0086751D"/>
    <w:rsid w:val="00871AAA"/>
    <w:rsid w:val="00875427"/>
    <w:rsid w:val="008763A2"/>
    <w:rsid w:val="008763AE"/>
    <w:rsid w:val="008B6804"/>
    <w:rsid w:val="008B6996"/>
    <w:rsid w:val="008D1DA9"/>
    <w:rsid w:val="008D2857"/>
    <w:rsid w:val="008D347D"/>
    <w:rsid w:val="008D5FD5"/>
    <w:rsid w:val="008E4907"/>
    <w:rsid w:val="009023AD"/>
    <w:rsid w:val="009136A6"/>
    <w:rsid w:val="009352DF"/>
    <w:rsid w:val="00941106"/>
    <w:rsid w:val="00970794"/>
    <w:rsid w:val="009C5B73"/>
    <w:rsid w:val="009D1849"/>
    <w:rsid w:val="009E2E8E"/>
    <w:rsid w:val="009E5A87"/>
    <w:rsid w:val="009F49E8"/>
    <w:rsid w:val="00A0594C"/>
    <w:rsid w:val="00A35A8F"/>
    <w:rsid w:val="00A42CF6"/>
    <w:rsid w:val="00A739B6"/>
    <w:rsid w:val="00A767EA"/>
    <w:rsid w:val="00A77A06"/>
    <w:rsid w:val="00A85681"/>
    <w:rsid w:val="00AA4C44"/>
    <w:rsid w:val="00AB5694"/>
    <w:rsid w:val="00AB7B41"/>
    <w:rsid w:val="00AC3CAA"/>
    <w:rsid w:val="00AC533E"/>
    <w:rsid w:val="00AC57D0"/>
    <w:rsid w:val="00AF28C5"/>
    <w:rsid w:val="00AF5E30"/>
    <w:rsid w:val="00AF658B"/>
    <w:rsid w:val="00B0206A"/>
    <w:rsid w:val="00B04625"/>
    <w:rsid w:val="00B2172E"/>
    <w:rsid w:val="00B2315C"/>
    <w:rsid w:val="00B25BCA"/>
    <w:rsid w:val="00B309E9"/>
    <w:rsid w:val="00B3405C"/>
    <w:rsid w:val="00B36D13"/>
    <w:rsid w:val="00B370C3"/>
    <w:rsid w:val="00B62CC2"/>
    <w:rsid w:val="00B643E7"/>
    <w:rsid w:val="00B773C0"/>
    <w:rsid w:val="00B8356C"/>
    <w:rsid w:val="00B83B7B"/>
    <w:rsid w:val="00B87E94"/>
    <w:rsid w:val="00BA3C57"/>
    <w:rsid w:val="00BA6425"/>
    <w:rsid w:val="00BC106B"/>
    <w:rsid w:val="00BD44C0"/>
    <w:rsid w:val="00BE3633"/>
    <w:rsid w:val="00BE7A54"/>
    <w:rsid w:val="00BF114C"/>
    <w:rsid w:val="00BF229E"/>
    <w:rsid w:val="00BF5C40"/>
    <w:rsid w:val="00BF66F9"/>
    <w:rsid w:val="00C23195"/>
    <w:rsid w:val="00C25611"/>
    <w:rsid w:val="00C5288D"/>
    <w:rsid w:val="00C61936"/>
    <w:rsid w:val="00C62742"/>
    <w:rsid w:val="00C91E99"/>
    <w:rsid w:val="00CB4758"/>
    <w:rsid w:val="00CB76F1"/>
    <w:rsid w:val="00CD0689"/>
    <w:rsid w:val="00CD4687"/>
    <w:rsid w:val="00D041FD"/>
    <w:rsid w:val="00D0743D"/>
    <w:rsid w:val="00D11EC3"/>
    <w:rsid w:val="00D17C34"/>
    <w:rsid w:val="00D20C02"/>
    <w:rsid w:val="00D65F3D"/>
    <w:rsid w:val="00D673A4"/>
    <w:rsid w:val="00D743FA"/>
    <w:rsid w:val="00D8151E"/>
    <w:rsid w:val="00D8533D"/>
    <w:rsid w:val="00D86386"/>
    <w:rsid w:val="00D927D6"/>
    <w:rsid w:val="00DB23B8"/>
    <w:rsid w:val="00DC29C7"/>
    <w:rsid w:val="00DC6BF1"/>
    <w:rsid w:val="00DD2AE4"/>
    <w:rsid w:val="00DD39F8"/>
    <w:rsid w:val="00E71402"/>
    <w:rsid w:val="00EA78D2"/>
    <w:rsid w:val="00EB0719"/>
    <w:rsid w:val="00EB5452"/>
    <w:rsid w:val="00EC1706"/>
    <w:rsid w:val="00ED4F89"/>
    <w:rsid w:val="00EF00CC"/>
    <w:rsid w:val="00EF063E"/>
    <w:rsid w:val="00F104FB"/>
    <w:rsid w:val="00F13287"/>
    <w:rsid w:val="00F15432"/>
    <w:rsid w:val="00F312A8"/>
    <w:rsid w:val="00F34174"/>
    <w:rsid w:val="00F34D10"/>
    <w:rsid w:val="00F36932"/>
    <w:rsid w:val="00F43D33"/>
    <w:rsid w:val="00F44605"/>
    <w:rsid w:val="00F46363"/>
    <w:rsid w:val="00F50D0B"/>
    <w:rsid w:val="00F620DF"/>
    <w:rsid w:val="00F671AF"/>
    <w:rsid w:val="00F84EFE"/>
    <w:rsid w:val="00F87B40"/>
    <w:rsid w:val="00F90AD1"/>
    <w:rsid w:val="00FF17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F06"/>
    <w:rPr>
      <w:rFonts w:eastAsiaTheme="minorHAnsi" w:cstheme="minorBidi"/>
      <w:szCs w:val="22"/>
    </w:rPr>
  </w:style>
  <w:style w:type="paragraph" w:styleId="Heading8">
    <w:name w:val="heading 8"/>
    <w:basedOn w:val="Normal"/>
    <w:next w:val="Normal"/>
    <w:link w:val="Heading8Char"/>
    <w:qFormat/>
    <w:rsid w:val="00160795"/>
    <w:pPr>
      <w:keepNext/>
      <w:tabs>
        <w:tab w:val="num" w:pos="1440"/>
      </w:tabs>
      <w:suppressAutoHyphens/>
      <w:ind w:left="1440" w:hanging="1440"/>
      <w:jc w:val="center"/>
      <w:outlineLvl w:val="7"/>
    </w:pPr>
    <w:rPr>
      <w:rFonts w:eastAsia="Times New Roman" w:cs="Times New Roman"/>
      <w:b/>
      <w:bCs/>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160795"/>
    <w:pPr>
      <w:spacing w:after="120"/>
    </w:pPr>
    <w:rPr>
      <w:rFonts w:eastAsia="Times New Roman" w:cs="Times New Roman"/>
      <w:sz w:val="16"/>
      <w:szCs w:val="16"/>
    </w:rPr>
  </w:style>
  <w:style w:type="character" w:customStyle="1" w:styleId="BodyText3Char">
    <w:name w:val="Body Text 3 Char"/>
    <w:basedOn w:val="DefaultParagraphFont"/>
    <w:link w:val="BodyText3"/>
    <w:rsid w:val="00160795"/>
    <w:rPr>
      <w:sz w:val="16"/>
      <w:szCs w:val="16"/>
    </w:rPr>
  </w:style>
  <w:style w:type="character" w:customStyle="1" w:styleId="Heading8Char">
    <w:name w:val="Heading 8 Char"/>
    <w:basedOn w:val="DefaultParagraphFont"/>
    <w:link w:val="Heading8"/>
    <w:rsid w:val="00160795"/>
    <w:rPr>
      <w:b/>
      <w:bCs/>
      <w:lang w:eastAsia="ar-SA"/>
    </w:rPr>
  </w:style>
  <w:style w:type="paragraph" w:styleId="BalloonText">
    <w:name w:val="Balloon Text"/>
    <w:basedOn w:val="Normal"/>
    <w:link w:val="BalloonTextChar"/>
    <w:rsid w:val="00AC3CAA"/>
    <w:rPr>
      <w:rFonts w:ascii="Tahoma" w:hAnsi="Tahoma" w:cs="Tahoma"/>
      <w:sz w:val="16"/>
      <w:szCs w:val="16"/>
    </w:rPr>
  </w:style>
  <w:style w:type="character" w:customStyle="1" w:styleId="BalloonTextChar">
    <w:name w:val="Balloon Text Char"/>
    <w:basedOn w:val="DefaultParagraphFont"/>
    <w:link w:val="BalloonText"/>
    <w:rsid w:val="00AC3CAA"/>
    <w:rPr>
      <w:rFonts w:ascii="Tahoma" w:eastAsiaTheme="minorHAnsi" w:hAnsi="Tahoma" w:cs="Tahoma"/>
      <w:sz w:val="16"/>
      <w:szCs w:val="16"/>
    </w:rPr>
  </w:style>
  <w:style w:type="paragraph" w:styleId="ListParagraph">
    <w:name w:val="List Paragraph"/>
    <w:basedOn w:val="Normal"/>
    <w:uiPriority w:val="34"/>
    <w:qFormat/>
    <w:rsid w:val="00142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F06"/>
    <w:rPr>
      <w:rFonts w:eastAsiaTheme="minorHAnsi" w:cstheme="minorBidi"/>
      <w:szCs w:val="22"/>
    </w:rPr>
  </w:style>
  <w:style w:type="paragraph" w:styleId="Heading8">
    <w:name w:val="heading 8"/>
    <w:basedOn w:val="Normal"/>
    <w:next w:val="Normal"/>
    <w:link w:val="Heading8Char"/>
    <w:qFormat/>
    <w:rsid w:val="00160795"/>
    <w:pPr>
      <w:keepNext/>
      <w:tabs>
        <w:tab w:val="num" w:pos="1440"/>
      </w:tabs>
      <w:suppressAutoHyphens/>
      <w:ind w:left="1440" w:hanging="1440"/>
      <w:jc w:val="center"/>
      <w:outlineLvl w:val="7"/>
    </w:pPr>
    <w:rPr>
      <w:rFonts w:eastAsia="Times New Roman" w:cs="Times New Roman"/>
      <w:b/>
      <w:bCs/>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160795"/>
    <w:pPr>
      <w:spacing w:after="120"/>
    </w:pPr>
    <w:rPr>
      <w:rFonts w:eastAsia="Times New Roman" w:cs="Times New Roman"/>
      <w:sz w:val="16"/>
      <w:szCs w:val="16"/>
    </w:rPr>
  </w:style>
  <w:style w:type="character" w:customStyle="1" w:styleId="BodyText3Char">
    <w:name w:val="Body Text 3 Char"/>
    <w:basedOn w:val="DefaultParagraphFont"/>
    <w:link w:val="BodyText3"/>
    <w:rsid w:val="00160795"/>
    <w:rPr>
      <w:sz w:val="16"/>
      <w:szCs w:val="16"/>
    </w:rPr>
  </w:style>
  <w:style w:type="character" w:customStyle="1" w:styleId="Heading8Char">
    <w:name w:val="Heading 8 Char"/>
    <w:basedOn w:val="DefaultParagraphFont"/>
    <w:link w:val="Heading8"/>
    <w:rsid w:val="00160795"/>
    <w:rPr>
      <w:b/>
      <w:bCs/>
      <w:lang w:eastAsia="ar-SA"/>
    </w:rPr>
  </w:style>
  <w:style w:type="paragraph" w:styleId="BalloonText">
    <w:name w:val="Balloon Text"/>
    <w:basedOn w:val="Normal"/>
    <w:link w:val="BalloonTextChar"/>
    <w:rsid w:val="00AC3CAA"/>
    <w:rPr>
      <w:rFonts w:ascii="Tahoma" w:hAnsi="Tahoma" w:cs="Tahoma"/>
      <w:sz w:val="16"/>
      <w:szCs w:val="16"/>
    </w:rPr>
  </w:style>
  <w:style w:type="character" w:customStyle="1" w:styleId="BalloonTextChar">
    <w:name w:val="Balloon Text Char"/>
    <w:basedOn w:val="DefaultParagraphFont"/>
    <w:link w:val="BalloonText"/>
    <w:rsid w:val="00AC3CAA"/>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0794-C353-4516-98B7-5FD429BC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14</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220</cp:revision>
  <cp:lastPrinted>2023-02-01T23:39:00Z</cp:lastPrinted>
  <dcterms:created xsi:type="dcterms:W3CDTF">2017-10-15T03:16:00Z</dcterms:created>
  <dcterms:modified xsi:type="dcterms:W3CDTF">2023-02-01T23:39:00Z</dcterms:modified>
</cp:coreProperties>
</file>